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EA91D50" w14:textId="79F87873" w:rsidR="00FA214F" w:rsidRPr="00A70E22" w:rsidRDefault="00637692" w:rsidP="00637692">
      <w:pPr>
        <w:jc w:val="center"/>
        <w:rPr>
          <w:b/>
          <w:bCs/>
          <w:sz w:val="28"/>
          <w:szCs w:val="28"/>
        </w:rPr>
      </w:pPr>
      <w:r w:rsidRPr="00A70E22">
        <w:rPr>
          <w:b/>
          <w:bCs/>
          <w:sz w:val="28"/>
          <w:szCs w:val="28"/>
        </w:rPr>
        <w:t>Image Processing of Damaged X-Ray Images</w:t>
      </w:r>
    </w:p>
    <w:p w14:paraId="4BB2529C" w14:textId="62A45C2D" w:rsidR="00637692" w:rsidRPr="00A70E22" w:rsidRDefault="00637692" w:rsidP="00965DE1">
      <w:pPr>
        <w:jc w:val="center"/>
        <w:rPr>
          <w:b/>
          <w:bCs/>
          <w:sz w:val="26"/>
          <w:szCs w:val="26"/>
        </w:rPr>
      </w:pPr>
      <w:r w:rsidRPr="00A70E22">
        <w:rPr>
          <w:b/>
          <w:bCs/>
          <w:sz w:val="26"/>
          <w:szCs w:val="26"/>
        </w:rPr>
        <w:t>James Duxbury (bdzz75)</w:t>
      </w:r>
    </w:p>
    <w:p w14:paraId="52A3F944" w14:textId="62CFB633" w:rsidR="00637692" w:rsidRPr="00A70E22" w:rsidRDefault="00637692" w:rsidP="00F679C4">
      <w:pPr>
        <w:pStyle w:val="Heading2"/>
      </w:pPr>
      <w:r w:rsidRPr="00A70E22">
        <w:t>Overview</w:t>
      </w:r>
    </w:p>
    <w:p w14:paraId="59FC63F0" w14:textId="6C8AABF5" w:rsidR="002C2BE6" w:rsidRPr="002C2BE6" w:rsidRDefault="002C2BE6" w:rsidP="002C2BE6">
      <w:pPr>
        <w:jc w:val="both"/>
        <w:rPr>
          <w:sz w:val="22"/>
          <w:szCs w:val="22"/>
        </w:rPr>
      </w:pPr>
      <w:r w:rsidRPr="002C2BE6">
        <w:rPr>
          <w:sz w:val="22"/>
          <w:szCs w:val="22"/>
        </w:rPr>
        <w:t xml:space="preserve">This report explores the use of image processing techniques on 100 damaged x-ray images to enhance their visual quality and boost a classifier's accuracy (initially 0.55). </w:t>
      </w:r>
    </w:p>
    <w:p w14:paraId="4292DEE1" w14:textId="77777777" w:rsidR="002C2BE6" w:rsidRPr="002C2BE6" w:rsidRDefault="002C2BE6" w:rsidP="002C2BE6">
      <w:pPr>
        <w:jc w:val="both"/>
        <w:rPr>
          <w:sz w:val="22"/>
          <w:szCs w:val="22"/>
        </w:rPr>
      </w:pPr>
    </w:p>
    <w:p w14:paraId="177D3EC6" w14:textId="3DC0A639" w:rsidR="002C2BE6" w:rsidRPr="002C2BE6" w:rsidRDefault="00F679C4" w:rsidP="002C2BE6">
      <w:pPr>
        <w:jc w:val="both"/>
        <w:rPr>
          <w:sz w:val="22"/>
          <w:szCs w:val="2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513078DD" wp14:editId="7A52D354">
                <wp:simplePos x="0" y="0"/>
                <wp:positionH relativeFrom="column">
                  <wp:posOffset>99695</wp:posOffset>
                </wp:positionH>
                <wp:positionV relativeFrom="paragraph">
                  <wp:posOffset>6256655</wp:posOffset>
                </wp:positionV>
                <wp:extent cx="6434455" cy="184150"/>
                <wp:effectExtent l="0" t="0" r="4445" b="6350"/>
                <wp:wrapTopAndBottom/>
                <wp:docPr id="237806328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34455" cy="18415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B999704" w14:textId="77777777" w:rsidR="002C2BE6" w:rsidRDefault="002C2BE6" w:rsidP="002C2BE6">
                            <w:pPr>
                              <w:pStyle w:val="Caption"/>
                            </w:pPr>
                            <w:r>
                              <w:t xml:space="preserve">Fig.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Fig.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- Overview of the process completed to repair the damaged images.</w:t>
                            </w:r>
                          </w:p>
                          <w:p w14:paraId="5E436166" w14:textId="77777777" w:rsidR="002C2BE6" w:rsidRDefault="002C2BE6" w:rsidP="002C2BE6"/>
                        </w:txbxContent>
                      </wps:txbx>
                      <wps:bodyPr rot="0" spcFirstLastPara="0" vertOverflow="clip" horzOverflow="clip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13078DD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position:absolute;left:0;text-align:left;margin-left:7.85pt;margin-top:492.65pt;width:506.65pt;height:14.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" stroked="f">
                <v:textbox inset="0,0,0,0">
                  <w:txbxContent>
                    <w:p w14:paraId="4B999704" w14:textId="77777777" w:rsidR="002C2BE6" w:rsidRDefault="002C2BE6" w:rsidP="002C2BE6">
                      <w:pPr>
                        <w:pStyle w:val="Caption"/>
                      </w:pPr>
                      <w:r>
                        <w:t xml:space="preserve">Fig. </w:t>
                      </w:r>
                      <w:r>
                        <w:fldChar w:fldCharType="begin"/>
                      </w:r>
                      <w:r>
                        <w:instrText xml:space="preserve"> SEQ Fig.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1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 - Overview of the process completed to repair the damaged images.</w:t>
                      </w:r>
                    </w:p>
                    <w:p w14:paraId="5E436166" w14:textId="77777777" w:rsidR="002C2BE6" w:rsidRDefault="002C2BE6" w:rsidP="002C2BE6"/>
                  </w:txbxContent>
                </v:textbox>
                <w10:wrap type="topAndBottom"/>
              </v:shape>
            </w:pict>
          </mc:Fallback>
        </mc:AlternateContent>
      </w:r>
      <w:r w:rsidR="002C2BE6">
        <w:rPr>
          <w:noProof/>
        </w:rPr>
        <w:drawing>
          <wp:anchor distT="0" distB="0" distL="114300" distR="114300" simplePos="0" relativeHeight="251697152" behindDoc="1" locked="0" layoutInCell="1" allowOverlap="1" wp14:anchorId="62938A60" wp14:editId="7F13E802">
            <wp:simplePos x="0" y="0"/>
            <wp:positionH relativeFrom="column">
              <wp:posOffset>100965</wp:posOffset>
            </wp:positionH>
            <wp:positionV relativeFrom="paragraph">
              <wp:posOffset>280871</wp:posOffset>
            </wp:positionV>
            <wp:extent cx="6433820" cy="5979160"/>
            <wp:effectExtent l="0" t="0" r="5080" b="2540"/>
            <wp:wrapTopAndBottom/>
            <wp:docPr id="1538894339" name="Picture 2" descr="A diagram of a body x-ra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894339" name="Picture 2" descr="A diagram of a body x-ray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3820" cy="59791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C2BE6" w:rsidRPr="002C2BE6">
        <w:rPr>
          <w:sz w:val="22"/>
          <w:szCs w:val="22"/>
        </w:rPr>
        <w:t>Fig.1 outlines the proposed method.</w:t>
      </w:r>
    </w:p>
    <w:p w14:paraId="62390CA2" w14:textId="77090249" w:rsidR="00FA247E" w:rsidRPr="00FA297C" w:rsidRDefault="00FA247E" w:rsidP="00FA297C">
      <w:pPr>
        <w:jc w:val="both"/>
        <w:rPr>
          <w:sz w:val="22"/>
          <w:szCs w:val="22"/>
        </w:rPr>
      </w:pPr>
    </w:p>
    <w:p w14:paraId="48EB54E9" w14:textId="2472DA6B" w:rsidR="00965DE1" w:rsidRPr="00F679C4" w:rsidRDefault="00F679C4" w:rsidP="00F679C4">
      <w:pPr>
        <w:pStyle w:val="Heading2"/>
      </w:pPr>
      <w:r w:rsidRPr="00F679C4">
        <w:t>2.0</w:t>
      </w:r>
      <w:r w:rsidR="00637692" w:rsidRPr="00F679C4">
        <w:tab/>
        <w:t>Image Processing</w:t>
      </w:r>
    </w:p>
    <w:p w14:paraId="57C94DE9" w14:textId="0C957E70" w:rsidR="00BB0024" w:rsidRPr="00F679C4" w:rsidRDefault="00BB0024" w:rsidP="00F679C4">
      <w:pPr>
        <w:pStyle w:val="Heading3"/>
      </w:pPr>
      <w:r w:rsidRPr="00F679C4">
        <w:t>2.1</w:t>
      </w:r>
      <w:r w:rsidRPr="00F679C4">
        <w:tab/>
        <w:t>Adaptive Median Filter (AMF)</w:t>
      </w:r>
    </w:p>
    <w:p w14:paraId="19E7EC95" w14:textId="1EF3BE9B" w:rsidR="00FA247E" w:rsidRDefault="001A2CD4" w:rsidP="00E86C6A">
      <w:pPr>
        <w:jc w:val="both"/>
        <w:rPr>
          <w:sz w:val="22"/>
          <w:szCs w:val="22"/>
        </w:rPr>
      </w:pPr>
      <w:r>
        <w:rPr>
          <w:sz w:val="22"/>
          <w:szCs w:val="22"/>
        </w:rPr>
        <w:t>Significant noise posed a feature-preservation/noise-removal trade-off.</w:t>
      </w:r>
      <w:r w:rsidR="00FA247E" w:rsidRPr="00FA247E">
        <w:rPr>
          <w:sz w:val="22"/>
          <w:szCs w:val="22"/>
        </w:rPr>
        <w:t xml:space="preserve"> While salt-and-pepper noise is commonly addressed using a median filter, </w:t>
      </w:r>
      <w:r w:rsidR="00FA247E">
        <w:rPr>
          <w:sz w:val="22"/>
          <w:szCs w:val="22"/>
        </w:rPr>
        <w:t>this</w:t>
      </w:r>
      <w:r w:rsidR="00FA247E" w:rsidRPr="00FA247E">
        <w:rPr>
          <w:sz w:val="22"/>
          <w:szCs w:val="22"/>
        </w:rPr>
        <w:t xml:space="preserve"> </w:t>
      </w:r>
      <w:r w:rsidR="002C2BE6">
        <w:rPr>
          <w:sz w:val="22"/>
          <w:szCs w:val="22"/>
        </w:rPr>
        <w:t>caused</w:t>
      </w:r>
      <w:r w:rsidR="00FA247E">
        <w:rPr>
          <w:sz w:val="22"/>
          <w:szCs w:val="22"/>
        </w:rPr>
        <w:t xml:space="preserve"> excessive blurring</w:t>
      </w:r>
      <w:r w:rsidR="00FA247E" w:rsidRPr="00FA247E">
        <w:rPr>
          <w:sz w:val="22"/>
          <w:szCs w:val="22"/>
        </w:rPr>
        <w:t xml:space="preserve">. </w:t>
      </w:r>
    </w:p>
    <w:p w14:paraId="6723AD3C" w14:textId="66DCBF0F" w:rsidR="00EA63CC" w:rsidRDefault="00783D1E" w:rsidP="00E86C6A">
      <w:pPr>
        <w:jc w:val="both"/>
        <w:rPr>
          <w:sz w:val="22"/>
          <w:szCs w:val="22"/>
        </w:rPr>
      </w:pPr>
      <w:r w:rsidRPr="00F679C4">
        <w:rPr>
          <w:b/>
          <w:bCs/>
          <w:noProof/>
          <w:sz w:val="22"/>
          <w:szCs w:val="22"/>
        </w:rPr>
        <w:lastRenderedPageBreak/>
        <w:drawing>
          <wp:anchor distT="0" distB="0" distL="114300" distR="114300" simplePos="0" relativeHeight="251662336" behindDoc="0" locked="0" layoutInCell="1" allowOverlap="1" wp14:anchorId="37371826" wp14:editId="2E9B5DD1">
            <wp:simplePos x="0" y="0"/>
            <wp:positionH relativeFrom="margin">
              <wp:posOffset>1017905</wp:posOffset>
            </wp:positionH>
            <wp:positionV relativeFrom="margin">
              <wp:posOffset>484284</wp:posOffset>
            </wp:positionV>
            <wp:extent cx="4609465" cy="3488055"/>
            <wp:effectExtent l="0" t="0" r="635" b="4445"/>
            <wp:wrapTopAndBottom/>
            <wp:docPr id="438340021" name="Picture 6" descr="A diagram of a medical sca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340021" name="Picture 6" descr="A diagram of a medical scan&#10;&#10;Description automatically generated with medium confidence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9465" cy="34880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86C6A" w:rsidRPr="00F679C4">
        <w:rPr>
          <w:b/>
          <w:bCs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1DC92D6" wp14:editId="4E73A862">
                <wp:simplePos x="0" y="0"/>
                <wp:positionH relativeFrom="column">
                  <wp:posOffset>1162685</wp:posOffset>
                </wp:positionH>
                <wp:positionV relativeFrom="paragraph">
                  <wp:posOffset>3905935</wp:posOffset>
                </wp:positionV>
                <wp:extent cx="4323080" cy="635"/>
                <wp:effectExtent l="0" t="0" r="0" b="3175"/>
                <wp:wrapTopAndBottom/>
                <wp:docPr id="1464221565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230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422D81A" w14:textId="5ABCB9FE" w:rsidR="00BB0024" w:rsidRPr="00A5538F" w:rsidRDefault="00BB0024" w:rsidP="00BB0024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r>
                              <w:t xml:space="preserve">Fig.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Fig. \* ARABIC </w:instrText>
                            </w:r>
                            <w:r>
                              <w:fldChar w:fldCharType="separate"/>
                            </w:r>
                            <w:r w:rsidR="001A781E">
                              <w:rPr>
                                <w:noProof/>
                              </w:rPr>
                              <w:t>2</w:t>
                            </w:r>
                            <w:r>
                              <w:fldChar w:fldCharType="end"/>
                            </w:r>
                            <w:r>
                              <w:t xml:space="preserve"> - Comparison between my adaptive median filter and OpenCV's </w:t>
                            </w:r>
                            <w:proofErr w:type="spellStart"/>
                            <w:proofErr w:type="gramStart"/>
                            <w:r>
                              <w:t>MedianBlur</w:t>
                            </w:r>
                            <w:proofErr w:type="spellEnd"/>
                            <w:r>
                              <w:t>(</w:t>
                            </w:r>
                            <w:proofErr w:type="gramEnd"/>
                            <w: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1DC92D6" id="_x0000_s1027" type="#_x0000_t202" style="position:absolute;left:0;text-align:left;margin-left:91.55pt;margin-top:307.55pt;width:340.4pt;height:.0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" stroked="f">
                <v:textbox style="mso-fit-shape-to-text:t" inset="0,0,0,0">
                  <w:txbxContent>
                    <w:p w14:paraId="5422D81A" w14:textId="5ABCB9FE" w:rsidR="00BB0024" w:rsidRPr="00A5538F" w:rsidRDefault="00BB0024" w:rsidP="00BB0024">
                      <w:pPr>
                        <w:pStyle w:val="Caption"/>
                        <w:rPr>
                          <w:noProof/>
                        </w:rPr>
                      </w:pPr>
                      <w:r>
                        <w:t xml:space="preserve">Fig. </w:t>
                      </w:r>
                      <w:r>
                        <w:fldChar w:fldCharType="begin"/>
                      </w:r>
                      <w:r>
                        <w:instrText xml:space="preserve"> SEQ Fig. \* ARABIC </w:instrText>
                      </w:r>
                      <w:r>
                        <w:fldChar w:fldCharType="separate"/>
                      </w:r>
                      <w:r w:rsidR="001A781E">
                        <w:rPr>
                          <w:noProof/>
                        </w:rPr>
                        <w:t>2</w:t>
                      </w:r>
                      <w:r>
                        <w:fldChar w:fldCharType="end"/>
                      </w:r>
                      <w:r>
                        <w:t xml:space="preserve"> - Comparison between my adaptive median filter and OpenCV's </w:t>
                      </w:r>
                      <w:proofErr w:type="spellStart"/>
                      <w:proofErr w:type="gramStart"/>
                      <w:r>
                        <w:t>MedianBlur</w:t>
                      </w:r>
                      <w:proofErr w:type="spellEnd"/>
                      <w:r>
                        <w:t>(</w:t>
                      </w:r>
                      <w:proofErr w:type="gramEnd"/>
                      <w:r>
                        <w:t>)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1A2CD4">
        <w:rPr>
          <w:sz w:val="22"/>
          <w:szCs w:val="22"/>
        </w:rPr>
        <w:t>A</w:t>
      </w:r>
      <w:r w:rsidR="00FA247E" w:rsidRPr="00FA247E">
        <w:rPr>
          <w:sz w:val="22"/>
          <w:szCs w:val="22"/>
        </w:rPr>
        <w:t xml:space="preserve"> custom Adaptive Median Filter (AMF) was </w:t>
      </w:r>
      <w:r w:rsidR="002C2BE6">
        <w:rPr>
          <w:sz w:val="22"/>
          <w:szCs w:val="22"/>
        </w:rPr>
        <w:t>implemented</w:t>
      </w:r>
      <w:r w:rsidR="001A2CD4">
        <w:rPr>
          <w:sz w:val="22"/>
          <w:szCs w:val="22"/>
        </w:rPr>
        <w:t>, which</w:t>
      </w:r>
      <w:r w:rsidR="00FA247E" w:rsidRPr="00FA247E">
        <w:rPr>
          <w:sz w:val="22"/>
          <w:szCs w:val="22"/>
        </w:rPr>
        <w:t xml:space="preserve"> updates a pixel</w:t>
      </w:r>
      <w:r w:rsidR="001A2CD4">
        <w:rPr>
          <w:sz w:val="22"/>
          <w:szCs w:val="22"/>
        </w:rPr>
        <w:t xml:space="preserve"> </w:t>
      </w:r>
      <w:r w:rsidR="00FA247E" w:rsidRPr="00FA247E">
        <w:rPr>
          <w:sz w:val="22"/>
          <w:szCs w:val="22"/>
        </w:rPr>
        <w:t>only if it deviates</w:t>
      </w:r>
      <w:r w:rsidR="001A2CD4">
        <w:rPr>
          <w:sz w:val="22"/>
          <w:szCs w:val="22"/>
        </w:rPr>
        <w:t xml:space="preserve"> more than</w:t>
      </w:r>
      <w:r w:rsidR="00FA247E" w:rsidRPr="00FA247E">
        <w:rPr>
          <w:sz w:val="22"/>
          <w:szCs w:val="22"/>
        </w:rPr>
        <w:t xml:space="preserve"> a threshold from its neighbo</w:t>
      </w:r>
      <w:r w:rsidR="00FA247E">
        <w:rPr>
          <w:sz w:val="22"/>
          <w:szCs w:val="22"/>
        </w:rPr>
        <w:t>u</w:t>
      </w:r>
      <w:r w:rsidR="00FA247E" w:rsidRPr="00FA247E">
        <w:rPr>
          <w:sz w:val="22"/>
          <w:szCs w:val="22"/>
        </w:rPr>
        <w:t>r</w:t>
      </w:r>
      <w:r w:rsidR="002C2BE6">
        <w:rPr>
          <w:sz w:val="22"/>
          <w:szCs w:val="22"/>
        </w:rPr>
        <w:t>s</w:t>
      </w:r>
      <w:r w:rsidR="001A2CD4">
        <w:rPr>
          <w:sz w:val="22"/>
          <w:szCs w:val="22"/>
        </w:rPr>
        <w:t>.</w:t>
      </w:r>
    </w:p>
    <w:p w14:paraId="12C6B154" w14:textId="3E53F397" w:rsidR="00FA297C" w:rsidRPr="00F679C4" w:rsidRDefault="002C2BE6" w:rsidP="00E86C6A">
      <w:pPr>
        <w:pStyle w:val="Heading3"/>
        <w:jc w:val="both"/>
        <w:rPr>
          <w:rFonts w:eastAsiaTheme="minorHAnsi"/>
          <w:b w:val="0"/>
          <w:bCs w:val="0"/>
          <w:sz w:val="22"/>
          <w:szCs w:val="22"/>
        </w:rPr>
      </w:pPr>
      <w:r w:rsidRPr="00F679C4">
        <w:rPr>
          <w:rFonts w:eastAsiaTheme="minorHAnsi"/>
          <w:b w:val="0"/>
          <w:bCs w:val="0"/>
          <w:sz w:val="22"/>
          <w:szCs w:val="22"/>
        </w:rPr>
        <w:t>See</w:t>
      </w:r>
      <w:r w:rsidR="00FA247E" w:rsidRPr="00F679C4">
        <w:rPr>
          <w:rFonts w:eastAsiaTheme="minorHAnsi"/>
          <w:b w:val="0"/>
          <w:bCs w:val="0"/>
          <w:sz w:val="22"/>
          <w:szCs w:val="22"/>
        </w:rPr>
        <w:t xml:space="preserve"> Fig.2</w:t>
      </w:r>
      <w:r w:rsidRPr="00F679C4">
        <w:rPr>
          <w:rFonts w:eastAsiaTheme="minorHAnsi"/>
          <w:b w:val="0"/>
          <w:bCs w:val="0"/>
          <w:sz w:val="22"/>
          <w:szCs w:val="22"/>
        </w:rPr>
        <w:t>;</w:t>
      </w:r>
      <w:r w:rsidR="00FA247E" w:rsidRPr="00F679C4">
        <w:rPr>
          <w:rFonts w:eastAsiaTheme="minorHAnsi"/>
          <w:b w:val="0"/>
          <w:bCs w:val="0"/>
          <w:sz w:val="22"/>
          <w:szCs w:val="22"/>
        </w:rPr>
        <w:t xml:space="preserve"> despite </w:t>
      </w:r>
      <w:r w:rsidR="00FA297C" w:rsidRPr="00F679C4">
        <w:rPr>
          <w:rFonts w:eastAsiaTheme="minorHAnsi"/>
          <w:b w:val="0"/>
          <w:bCs w:val="0"/>
          <w:sz w:val="22"/>
          <w:szCs w:val="22"/>
        </w:rPr>
        <w:t>less eff</w:t>
      </w:r>
      <w:r w:rsidR="001A2CD4" w:rsidRPr="00F679C4">
        <w:rPr>
          <w:rFonts w:eastAsiaTheme="minorHAnsi"/>
          <w:b w:val="0"/>
          <w:bCs w:val="0"/>
          <w:sz w:val="22"/>
          <w:szCs w:val="22"/>
        </w:rPr>
        <w:t>icacy</w:t>
      </w:r>
      <w:r w:rsidR="00FA297C" w:rsidRPr="00F679C4">
        <w:rPr>
          <w:rFonts w:eastAsiaTheme="minorHAnsi"/>
          <w:b w:val="0"/>
          <w:bCs w:val="0"/>
          <w:sz w:val="22"/>
          <w:szCs w:val="22"/>
        </w:rPr>
        <w:t xml:space="preserve"> in </w:t>
      </w:r>
      <w:r w:rsidR="001A2CD4" w:rsidRPr="00F679C4">
        <w:rPr>
          <w:rFonts w:eastAsiaTheme="minorHAnsi"/>
          <w:b w:val="0"/>
          <w:bCs w:val="0"/>
          <w:sz w:val="22"/>
          <w:szCs w:val="22"/>
        </w:rPr>
        <w:t>removing</w:t>
      </w:r>
      <w:r w:rsidR="00FA297C" w:rsidRPr="00F679C4">
        <w:rPr>
          <w:rFonts w:eastAsiaTheme="minorHAnsi"/>
          <w:b w:val="0"/>
          <w:bCs w:val="0"/>
          <w:sz w:val="22"/>
          <w:szCs w:val="22"/>
        </w:rPr>
        <w:t xml:space="preserve"> salt-and-pepper noise, compared to </w:t>
      </w:r>
      <w:proofErr w:type="spellStart"/>
      <w:proofErr w:type="gramStart"/>
      <w:r w:rsidR="00FA297C" w:rsidRPr="00F679C4">
        <w:rPr>
          <w:rFonts w:eastAsiaTheme="minorHAnsi"/>
          <w:b w:val="0"/>
          <w:bCs w:val="0"/>
          <w:sz w:val="22"/>
          <w:szCs w:val="22"/>
        </w:rPr>
        <w:t>MedianBlur</w:t>
      </w:r>
      <w:proofErr w:type="spellEnd"/>
      <w:r w:rsidR="00FA297C" w:rsidRPr="00F679C4">
        <w:rPr>
          <w:rFonts w:eastAsiaTheme="minorHAnsi"/>
          <w:b w:val="0"/>
          <w:bCs w:val="0"/>
          <w:sz w:val="22"/>
          <w:szCs w:val="22"/>
        </w:rPr>
        <w:t>(</w:t>
      </w:r>
      <w:proofErr w:type="gramEnd"/>
      <w:r w:rsidR="00FA297C" w:rsidRPr="00F679C4">
        <w:rPr>
          <w:rFonts w:eastAsiaTheme="minorHAnsi"/>
          <w:b w:val="0"/>
          <w:bCs w:val="0"/>
          <w:sz w:val="22"/>
          <w:szCs w:val="22"/>
        </w:rPr>
        <w:t xml:space="preserve">), </w:t>
      </w:r>
      <w:r w:rsidR="00FA247E" w:rsidRPr="00F679C4">
        <w:rPr>
          <w:rFonts w:eastAsiaTheme="minorHAnsi"/>
          <w:b w:val="0"/>
          <w:bCs w:val="0"/>
          <w:sz w:val="22"/>
          <w:szCs w:val="22"/>
        </w:rPr>
        <w:t>AMF</w:t>
      </w:r>
      <w:r w:rsidR="00FA297C" w:rsidRPr="00F679C4">
        <w:rPr>
          <w:rFonts w:eastAsiaTheme="minorHAnsi"/>
          <w:b w:val="0"/>
          <w:bCs w:val="0"/>
          <w:sz w:val="22"/>
          <w:szCs w:val="22"/>
        </w:rPr>
        <w:t xml:space="preserve"> demonstrated superior </w:t>
      </w:r>
      <w:r w:rsidR="001A2CD4" w:rsidRPr="00F679C4">
        <w:rPr>
          <w:rFonts w:eastAsiaTheme="minorHAnsi"/>
          <w:b w:val="0"/>
          <w:bCs w:val="0"/>
          <w:sz w:val="22"/>
          <w:szCs w:val="22"/>
        </w:rPr>
        <w:t>feature preservation</w:t>
      </w:r>
      <w:r w:rsidR="00FA297C" w:rsidRPr="00F679C4">
        <w:rPr>
          <w:rFonts w:eastAsiaTheme="minorHAnsi"/>
          <w:b w:val="0"/>
          <w:bCs w:val="0"/>
          <w:sz w:val="22"/>
          <w:szCs w:val="22"/>
        </w:rPr>
        <w:t xml:space="preserve">. </w:t>
      </w:r>
      <w:r w:rsidRPr="00F679C4">
        <w:rPr>
          <w:rFonts w:eastAsiaTheme="minorHAnsi"/>
          <w:b w:val="0"/>
          <w:bCs w:val="0"/>
          <w:sz w:val="22"/>
          <w:szCs w:val="22"/>
        </w:rPr>
        <w:t xml:space="preserve">Overall, </w:t>
      </w:r>
      <w:r w:rsidR="001A2CD4" w:rsidRPr="00F679C4">
        <w:rPr>
          <w:rFonts w:eastAsiaTheme="minorHAnsi"/>
          <w:b w:val="0"/>
          <w:bCs w:val="0"/>
          <w:sz w:val="22"/>
          <w:szCs w:val="22"/>
        </w:rPr>
        <w:t>the classifier performed 9% better with AMF.</w:t>
      </w:r>
    </w:p>
    <w:p w14:paraId="04104D13" w14:textId="77777777" w:rsidR="00E86C6A" w:rsidRDefault="00E86C6A" w:rsidP="00F679C4">
      <w:pPr>
        <w:pStyle w:val="Heading3"/>
      </w:pPr>
    </w:p>
    <w:p w14:paraId="47F31E71" w14:textId="3AF27F74" w:rsidR="00637692" w:rsidRDefault="00637692" w:rsidP="00F679C4">
      <w:pPr>
        <w:pStyle w:val="Heading3"/>
      </w:pPr>
      <w:r>
        <w:t>2.</w:t>
      </w:r>
      <w:r w:rsidR="0084632E">
        <w:t>2</w:t>
      </w:r>
      <w:r>
        <w:tab/>
        <w:t>Projective Transforms</w:t>
      </w:r>
    </w:p>
    <w:p w14:paraId="58221A74" w14:textId="328851BA" w:rsidR="00FA297C" w:rsidRDefault="001A2CD4" w:rsidP="00AA0A5F">
      <w:pPr>
        <w:jc w:val="both"/>
        <w:rPr>
          <w:sz w:val="22"/>
          <w:szCs w:val="22"/>
        </w:rPr>
      </w:pPr>
      <w:r>
        <w:rPr>
          <w:sz w:val="22"/>
          <w:szCs w:val="22"/>
        </w:rPr>
        <w:t>A projective transform was used to remove warping.</w:t>
      </w:r>
    </w:p>
    <w:p w14:paraId="62EE1C92" w14:textId="77777777" w:rsidR="00AA0A5F" w:rsidRDefault="00AA0A5F" w:rsidP="00AA0A5F">
      <w:pPr>
        <w:jc w:val="both"/>
        <w:rPr>
          <w:sz w:val="22"/>
          <w:szCs w:val="22"/>
        </w:rPr>
      </w:pPr>
    </w:p>
    <w:p w14:paraId="2196D3DF" w14:textId="581877A0" w:rsidR="00FA297C" w:rsidRDefault="00FA297C" w:rsidP="00637692">
      <w:pPr>
        <w:rPr>
          <w:sz w:val="22"/>
          <w:szCs w:val="22"/>
        </w:rPr>
      </w:pPr>
      <w:r>
        <w:rPr>
          <w:noProof/>
        </w:rPr>
        <w:drawing>
          <wp:inline distT="0" distB="0" distL="0" distR="0" wp14:anchorId="3DB21748" wp14:editId="493A3CCC">
            <wp:extent cx="6645187" cy="2914015"/>
            <wp:effectExtent l="0" t="0" r="0" b="0"/>
            <wp:docPr id="98424670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246703" name="Picture 7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187" cy="291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C7D1E" w14:textId="47F88B90" w:rsidR="00FA297C" w:rsidRDefault="00FA297C" w:rsidP="00FA297C">
      <w:pPr>
        <w:pStyle w:val="Caption"/>
      </w:pPr>
      <w:r>
        <w:t xml:space="preserve">Fig. </w:t>
      </w:r>
      <w:r>
        <w:fldChar w:fldCharType="begin"/>
      </w:r>
      <w:r>
        <w:instrText xml:space="preserve"> SEQ Fig. \* ARABIC </w:instrText>
      </w:r>
      <w: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  <w:r>
        <w:t xml:space="preserve"> - Analysis of Perspective Transform</w:t>
      </w:r>
    </w:p>
    <w:p w14:paraId="22C29DB9" w14:textId="0F00484F" w:rsidR="00161AB0" w:rsidRDefault="00161AB0" w:rsidP="00AA0A5F">
      <w:pPr>
        <w:pStyle w:val="Caption"/>
        <w:jc w:val="both"/>
        <w:rPr>
          <w:sz w:val="22"/>
          <w:szCs w:val="22"/>
        </w:rPr>
      </w:pPr>
      <w:r>
        <w:rPr>
          <w:sz w:val="22"/>
          <w:szCs w:val="22"/>
        </w:rPr>
        <w:t>Following</w:t>
      </w:r>
      <w:r w:rsidR="00FA297C" w:rsidRPr="00FA297C">
        <w:rPr>
          <w:sz w:val="22"/>
          <w:szCs w:val="22"/>
        </w:rPr>
        <w:t xml:space="preserve"> </w:t>
      </w:r>
      <w:r w:rsidR="00FA247E">
        <w:rPr>
          <w:sz w:val="22"/>
          <w:szCs w:val="22"/>
        </w:rPr>
        <w:t>AMF</w:t>
      </w:r>
      <w:r w:rsidR="00FA297C" w:rsidRPr="00FA297C">
        <w:rPr>
          <w:sz w:val="22"/>
          <w:szCs w:val="22"/>
        </w:rPr>
        <w:t xml:space="preserve">, </w:t>
      </w:r>
      <w:r>
        <w:rPr>
          <w:sz w:val="22"/>
          <w:szCs w:val="22"/>
        </w:rPr>
        <w:t xml:space="preserve">accuracy was </w:t>
      </w:r>
      <w:r w:rsidR="00FA297C" w:rsidRPr="00FA297C">
        <w:rPr>
          <w:sz w:val="22"/>
          <w:szCs w:val="22"/>
        </w:rPr>
        <w:t>0.69</w:t>
      </w:r>
      <w:r w:rsidR="001A2CD4">
        <w:rPr>
          <w:sz w:val="22"/>
          <w:szCs w:val="22"/>
        </w:rPr>
        <w:t xml:space="preserve">, which </w:t>
      </w:r>
      <w:r>
        <w:rPr>
          <w:sz w:val="22"/>
          <w:szCs w:val="22"/>
        </w:rPr>
        <w:t>regressed to 0.52 following</w:t>
      </w:r>
      <w:r w:rsidR="00FA297C" w:rsidRPr="00FA297C">
        <w:rPr>
          <w:sz w:val="22"/>
          <w:szCs w:val="22"/>
        </w:rPr>
        <w:t xml:space="preserve"> the transform. </w:t>
      </w:r>
      <w:r>
        <w:rPr>
          <w:sz w:val="22"/>
          <w:szCs w:val="22"/>
        </w:rPr>
        <w:t>However, accuracy based on final processed images is 17% greater with the transform applied.</w:t>
      </w:r>
    </w:p>
    <w:p w14:paraId="735B5BA7" w14:textId="482FAC97" w:rsidR="001A781E" w:rsidRPr="00161AB0" w:rsidRDefault="00161AB0" w:rsidP="00161AB0">
      <w:pPr>
        <w:jc w:val="both"/>
        <w:rPr>
          <w:sz w:val="22"/>
          <w:szCs w:val="22"/>
        </w:rPr>
      </w:pPr>
      <w:r>
        <w:rPr>
          <w:sz w:val="22"/>
          <w:szCs w:val="22"/>
        </w:rPr>
        <w:t>The transform</w:t>
      </w:r>
      <w:r w:rsidR="00FA297C" w:rsidRPr="00FA297C">
        <w:rPr>
          <w:sz w:val="22"/>
          <w:szCs w:val="22"/>
        </w:rPr>
        <w:t xml:space="preserve"> also </w:t>
      </w:r>
      <w:r>
        <w:rPr>
          <w:sz w:val="22"/>
          <w:szCs w:val="22"/>
        </w:rPr>
        <w:t>enhances</w:t>
      </w:r>
      <w:r w:rsidR="00FA297C" w:rsidRPr="00FA297C">
        <w:rPr>
          <w:sz w:val="22"/>
          <w:szCs w:val="22"/>
        </w:rPr>
        <w:t xml:space="preserve"> </w:t>
      </w:r>
      <w:r w:rsidR="00AA0A5F">
        <w:rPr>
          <w:sz w:val="22"/>
          <w:szCs w:val="22"/>
        </w:rPr>
        <w:t>visual quality</w:t>
      </w:r>
      <w:r w:rsidR="00FA297C" w:rsidRPr="00FA297C">
        <w:rPr>
          <w:sz w:val="22"/>
          <w:szCs w:val="22"/>
        </w:rPr>
        <w:t xml:space="preserve">. </w:t>
      </w:r>
      <w:r>
        <w:rPr>
          <w:sz w:val="22"/>
          <w:szCs w:val="22"/>
        </w:rPr>
        <w:t>Without</w:t>
      </w:r>
      <w:r w:rsidR="00FA297C" w:rsidRPr="00FA297C">
        <w:rPr>
          <w:sz w:val="22"/>
          <w:szCs w:val="22"/>
        </w:rPr>
        <w:t xml:space="preserve"> t</w:t>
      </w:r>
      <w:r w:rsidR="001A2CD4">
        <w:rPr>
          <w:sz w:val="22"/>
          <w:szCs w:val="22"/>
        </w:rPr>
        <w:t>his</w:t>
      </w:r>
      <w:r w:rsidR="00FA297C" w:rsidRPr="00FA297C">
        <w:rPr>
          <w:sz w:val="22"/>
          <w:szCs w:val="22"/>
        </w:rPr>
        <w:t xml:space="preserve">, </w:t>
      </w:r>
      <w:r>
        <w:rPr>
          <w:sz w:val="22"/>
          <w:szCs w:val="22"/>
        </w:rPr>
        <w:t xml:space="preserve">the edges bleed, </w:t>
      </w:r>
      <w:r w:rsidR="00FA297C" w:rsidRPr="00FA297C">
        <w:rPr>
          <w:sz w:val="22"/>
          <w:szCs w:val="22"/>
        </w:rPr>
        <w:t>potentially leading to information loss</w:t>
      </w:r>
      <w:r>
        <w:rPr>
          <w:sz w:val="22"/>
          <w:szCs w:val="22"/>
        </w:rPr>
        <w:t>.</w:t>
      </w:r>
    </w:p>
    <w:p w14:paraId="08D9D0DC" w14:textId="18F1F76A" w:rsidR="006209C7" w:rsidRDefault="006209C7" w:rsidP="00F679C4">
      <w:pPr>
        <w:pStyle w:val="Heading3"/>
      </w:pPr>
      <w:r>
        <w:lastRenderedPageBreak/>
        <w:t>2.</w:t>
      </w:r>
      <w:r w:rsidR="0084632E">
        <w:t>3</w:t>
      </w:r>
      <w:r>
        <w:tab/>
        <w:t>Canny Edge Detection</w:t>
      </w:r>
    </w:p>
    <w:p w14:paraId="6EDC7662" w14:textId="3CBF71E5" w:rsidR="006209C7" w:rsidRDefault="00737953" w:rsidP="00364180">
      <w:pPr>
        <w:jc w:val="both"/>
        <w:rPr>
          <w:sz w:val="22"/>
          <w:szCs w:val="22"/>
        </w:rPr>
      </w:pPr>
      <w:r>
        <w:rPr>
          <w:sz w:val="22"/>
          <w:szCs w:val="22"/>
        </w:rPr>
        <w:t xml:space="preserve">A systematic approach was employed to produce the mask for inpainting. Each image was converted to grayscale, </w:t>
      </w:r>
      <w:r w:rsidR="00161AB0">
        <w:rPr>
          <w:sz w:val="22"/>
          <w:szCs w:val="22"/>
        </w:rPr>
        <w:t>before the top-right was extracted as the region-of-interest (ROI).</w:t>
      </w:r>
      <w:r>
        <w:rPr>
          <w:sz w:val="22"/>
          <w:szCs w:val="22"/>
        </w:rPr>
        <w:t xml:space="preserve"> This selection reduced any errors found from larger contours within the image, specifically from the base of the lung, affecting the mask.</w:t>
      </w:r>
    </w:p>
    <w:p w14:paraId="692B80D7" w14:textId="77777777" w:rsidR="006209C7" w:rsidRDefault="006209C7" w:rsidP="00364180">
      <w:pPr>
        <w:jc w:val="both"/>
        <w:rPr>
          <w:sz w:val="22"/>
          <w:szCs w:val="22"/>
        </w:rPr>
      </w:pPr>
    </w:p>
    <w:p w14:paraId="081C5FAB" w14:textId="6D4B1ECA" w:rsidR="006209C7" w:rsidRDefault="00737953" w:rsidP="00364180">
      <w:pPr>
        <w:jc w:val="both"/>
        <w:rPr>
          <w:sz w:val="22"/>
          <w:szCs w:val="22"/>
        </w:rPr>
      </w:pPr>
      <w:r w:rsidRPr="00737953">
        <w:rPr>
          <w:sz w:val="22"/>
          <w:szCs w:val="22"/>
        </w:rPr>
        <w:t xml:space="preserve">Canny edge detection was applied to the </w:t>
      </w:r>
      <w:r w:rsidR="00161AB0">
        <w:rPr>
          <w:sz w:val="22"/>
          <w:szCs w:val="22"/>
        </w:rPr>
        <w:t>ROI,</w:t>
      </w:r>
      <w:r w:rsidRPr="00737953">
        <w:rPr>
          <w:sz w:val="22"/>
          <w:szCs w:val="22"/>
        </w:rPr>
        <w:t xml:space="preserve"> identify</w:t>
      </w:r>
      <w:r w:rsidR="00161AB0">
        <w:rPr>
          <w:sz w:val="22"/>
          <w:szCs w:val="22"/>
        </w:rPr>
        <w:t xml:space="preserve">ing </w:t>
      </w:r>
      <w:r w:rsidRPr="00737953">
        <w:rPr>
          <w:sz w:val="22"/>
          <w:szCs w:val="22"/>
        </w:rPr>
        <w:t>areas with high gradien</w:t>
      </w:r>
      <w:r w:rsidR="00161AB0">
        <w:rPr>
          <w:sz w:val="22"/>
          <w:szCs w:val="22"/>
        </w:rPr>
        <w:t>ts</w:t>
      </w:r>
      <w:r w:rsidRPr="00737953">
        <w:rPr>
          <w:sz w:val="22"/>
          <w:szCs w:val="22"/>
        </w:rPr>
        <w:t>, indicating edges. The detected edges were transformed into contours, with the largest contour</w:t>
      </w:r>
      <w:r w:rsidR="00FA73A3">
        <w:rPr>
          <w:sz w:val="22"/>
          <w:szCs w:val="22"/>
        </w:rPr>
        <w:t xml:space="preserve"> being selected.</w:t>
      </w:r>
      <w:r w:rsidRPr="00737953">
        <w:rPr>
          <w:sz w:val="22"/>
          <w:szCs w:val="22"/>
        </w:rPr>
        <w:t xml:space="preserve"> </w:t>
      </w:r>
      <w:r w:rsidR="006C1728" w:rsidRPr="006C1728">
        <w:rPr>
          <w:sz w:val="22"/>
          <w:szCs w:val="22"/>
        </w:rPr>
        <w:t>A circ</w:t>
      </w:r>
      <w:r w:rsidR="00FA73A3">
        <w:rPr>
          <w:sz w:val="22"/>
          <w:szCs w:val="22"/>
        </w:rPr>
        <w:t>le</w:t>
      </w:r>
      <w:r w:rsidR="006C1728" w:rsidRPr="006C1728">
        <w:rPr>
          <w:sz w:val="22"/>
          <w:szCs w:val="22"/>
        </w:rPr>
        <w:t xml:space="preserve"> slightly larger than the contour was </w:t>
      </w:r>
      <w:r w:rsidR="00FA73A3">
        <w:rPr>
          <w:sz w:val="22"/>
          <w:szCs w:val="22"/>
        </w:rPr>
        <w:t>produced</w:t>
      </w:r>
      <w:r w:rsidR="006C1728" w:rsidRPr="006C1728">
        <w:rPr>
          <w:sz w:val="22"/>
          <w:szCs w:val="22"/>
        </w:rPr>
        <w:t xml:space="preserve"> to ensure </w:t>
      </w:r>
      <w:r w:rsidR="00FA73A3">
        <w:rPr>
          <w:sz w:val="22"/>
          <w:szCs w:val="22"/>
        </w:rPr>
        <w:t>sufficient</w:t>
      </w:r>
      <w:r w:rsidR="006C1728" w:rsidRPr="006C1728">
        <w:rPr>
          <w:sz w:val="22"/>
          <w:szCs w:val="22"/>
        </w:rPr>
        <w:t xml:space="preserve"> coverage of the area.</w:t>
      </w:r>
    </w:p>
    <w:p w14:paraId="6F07B7E9" w14:textId="77777777" w:rsidR="006C1728" w:rsidRDefault="006C1728" w:rsidP="00EA63CC">
      <w:pPr>
        <w:rPr>
          <w:sz w:val="22"/>
          <w:szCs w:val="22"/>
        </w:rPr>
      </w:pPr>
    </w:p>
    <w:p w14:paraId="581C50A7" w14:textId="4338C049" w:rsidR="006209C7" w:rsidRDefault="00157B37" w:rsidP="00EA63CC">
      <w:pPr>
        <w:rPr>
          <w:sz w:val="22"/>
          <w:szCs w:val="22"/>
        </w:rPr>
      </w:pPr>
      <w:r>
        <w:rPr>
          <w:noProof/>
          <w:sz w:val="22"/>
          <w:szCs w:val="22"/>
        </w:rPr>
        <w:drawing>
          <wp:inline distT="0" distB="0" distL="0" distR="0" wp14:anchorId="73358928" wp14:editId="0CAB6C5E">
            <wp:extent cx="6645910" cy="3594558"/>
            <wp:effectExtent l="0" t="0" r="0" b="0"/>
            <wp:docPr id="3406419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64194" name="Picture 9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94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C336E" w14:textId="5DBE6E05" w:rsidR="006C1728" w:rsidRDefault="001F6DC4" w:rsidP="006C1728">
      <w:pPr>
        <w:pStyle w:val="Caption"/>
      </w:pPr>
      <w:r>
        <w:t xml:space="preserve">Fig. 4 – </w:t>
      </w:r>
      <w:r w:rsidR="00AA0A5F">
        <w:t>Diagram outlining the process of using Canny edge detection to produce masks for inpainting.</w:t>
      </w:r>
    </w:p>
    <w:p w14:paraId="55CEFC5E" w14:textId="77777777" w:rsidR="00E86C6A" w:rsidRDefault="00E86C6A" w:rsidP="006C1728">
      <w:pPr>
        <w:rPr>
          <w:color w:val="000000" w:themeColor="text1"/>
          <w:sz w:val="22"/>
          <w:szCs w:val="22"/>
        </w:rPr>
      </w:pPr>
    </w:p>
    <w:p w14:paraId="2741C7DE" w14:textId="77777777" w:rsidR="00E86C6A" w:rsidRDefault="00E86C6A" w:rsidP="006C1728">
      <w:pPr>
        <w:rPr>
          <w:color w:val="000000" w:themeColor="text1"/>
          <w:sz w:val="22"/>
          <w:szCs w:val="22"/>
        </w:rPr>
      </w:pPr>
    </w:p>
    <w:p w14:paraId="78164145" w14:textId="3C29D040" w:rsidR="006C1728" w:rsidRPr="00FA73A3" w:rsidRDefault="00FA73A3" w:rsidP="006C1728">
      <w:pPr>
        <w:rPr>
          <w:color w:val="000000" w:themeColor="text1"/>
          <w:sz w:val="22"/>
          <w:szCs w:val="22"/>
        </w:rPr>
      </w:pPr>
      <w:r>
        <w:rPr>
          <w:color w:val="000000" w:themeColor="text1"/>
          <w:sz w:val="22"/>
          <w:szCs w:val="22"/>
        </w:rPr>
        <w:t>The thresholds used for Canny mitigated noise whilst preserving the contour’s integrity.</w:t>
      </w:r>
    </w:p>
    <w:p w14:paraId="7D365958" w14:textId="2B270E5A" w:rsidR="00FA73A3" w:rsidRDefault="00E86C6A" w:rsidP="00EA63CC">
      <w:pPr>
        <w:rPr>
          <w:sz w:val="22"/>
          <w:szCs w:val="2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046F0427" wp14:editId="46CFF716">
                <wp:simplePos x="0" y="0"/>
                <wp:positionH relativeFrom="column">
                  <wp:posOffset>-204470</wp:posOffset>
                </wp:positionH>
                <wp:positionV relativeFrom="paragraph">
                  <wp:posOffset>2699976</wp:posOffset>
                </wp:positionV>
                <wp:extent cx="7110730" cy="331470"/>
                <wp:effectExtent l="0" t="0" r="1270" b="0"/>
                <wp:wrapTopAndBottom/>
                <wp:docPr id="1944304604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110730" cy="33147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D7ECE48" w14:textId="33B71CF7" w:rsidR="00AA0A5F" w:rsidRPr="00341DF1" w:rsidRDefault="00AA0A5F" w:rsidP="00AA0A5F">
                            <w:pPr>
                              <w:pStyle w:val="Caption"/>
                              <w:rPr>
                                <w:noProof/>
                                <w:sz w:val="22"/>
                                <w:szCs w:val="22"/>
                              </w:rPr>
                            </w:pPr>
                            <w:r w:rsidRPr="004E66BA">
                              <w:t xml:space="preserve">Fig. 5 – Edges detected between different thresholds using </w:t>
                            </w:r>
                            <w:proofErr w:type="gramStart"/>
                            <w:r w:rsidRPr="004E66BA">
                              <w:t>Canny(</w:t>
                            </w:r>
                            <w:proofErr w:type="gramEnd"/>
                            <w:r w:rsidRPr="004E66BA">
                              <w:t>) on im001-healthy.jpg. As can be seen, 400-500 reduces noise just enough, without removing too much of the main circle, allowing for an accurate region to be drawn.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F0427" id="_x0000_s1028" type="#_x0000_t202" style="position:absolute;margin-left:-16.1pt;margin-top:212.6pt;width:559.9pt;height:26.1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" stroked="f">
                <v:textbox inset="0,0,0,0">
                  <w:txbxContent>
                    <w:p w14:paraId="5D7ECE48" w14:textId="33B71CF7" w:rsidR="00AA0A5F" w:rsidRPr="00341DF1" w:rsidRDefault="00AA0A5F" w:rsidP="00AA0A5F">
                      <w:pPr>
                        <w:pStyle w:val="Caption"/>
                        <w:rPr>
                          <w:noProof/>
                          <w:sz w:val="22"/>
                          <w:szCs w:val="22"/>
                        </w:rPr>
                      </w:pPr>
                      <w:r w:rsidRPr="004E66BA">
                        <w:t xml:space="preserve">Fig. 5 – Edges detected between different thresholds using </w:t>
                      </w:r>
                      <w:proofErr w:type="gramStart"/>
                      <w:r w:rsidRPr="004E66BA">
                        <w:t>Canny(</w:t>
                      </w:r>
                      <w:proofErr w:type="gramEnd"/>
                      <w:r w:rsidRPr="004E66BA">
                        <w:t>) on im001-healthy.jpg. As can be seen, 400-500 reduces noise just enough, without removing too much of the main circle, allowing for an accurate region to be drawn.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  <w:sz w:val="22"/>
          <w:szCs w:val="22"/>
        </w:rPr>
        <w:drawing>
          <wp:anchor distT="0" distB="0" distL="114300" distR="114300" simplePos="0" relativeHeight="251664384" behindDoc="0" locked="0" layoutInCell="1" allowOverlap="1" wp14:anchorId="7CC97966" wp14:editId="0942C93F">
            <wp:simplePos x="0" y="0"/>
            <wp:positionH relativeFrom="margin">
              <wp:posOffset>941705</wp:posOffset>
            </wp:positionH>
            <wp:positionV relativeFrom="paragraph">
              <wp:posOffset>296803</wp:posOffset>
            </wp:positionV>
            <wp:extent cx="4761230" cy="2407920"/>
            <wp:effectExtent l="0" t="0" r="1270" b="5080"/>
            <wp:wrapTopAndBottom/>
            <wp:docPr id="961116150" name="Picture 10" descr="A black background with white circl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116150" name="Picture 10" descr="A black background with white circles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1230" cy="2407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51A9995" w14:textId="77777777" w:rsidR="00E86C6A" w:rsidRDefault="00E86C6A" w:rsidP="00EA63CC">
      <w:pPr>
        <w:rPr>
          <w:sz w:val="22"/>
          <w:szCs w:val="22"/>
        </w:rPr>
      </w:pPr>
    </w:p>
    <w:p w14:paraId="106E3299" w14:textId="2E3A4CE9" w:rsidR="006209C7" w:rsidRDefault="00237E06" w:rsidP="00EA63CC">
      <w:pPr>
        <w:rPr>
          <w:sz w:val="22"/>
          <w:szCs w:val="22"/>
        </w:rPr>
      </w:pPr>
      <w:r>
        <w:rPr>
          <w:sz w:val="22"/>
          <w:szCs w:val="22"/>
        </w:rPr>
        <w:t xml:space="preserve">This method produced </w:t>
      </w:r>
      <w:r w:rsidR="006C1728">
        <w:rPr>
          <w:sz w:val="22"/>
          <w:szCs w:val="22"/>
        </w:rPr>
        <w:t>exemplary</w:t>
      </w:r>
      <w:r>
        <w:rPr>
          <w:sz w:val="22"/>
          <w:szCs w:val="22"/>
        </w:rPr>
        <w:t xml:space="preserve"> results</w:t>
      </w:r>
      <w:r w:rsidR="006C1728">
        <w:rPr>
          <w:sz w:val="22"/>
          <w:szCs w:val="22"/>
        </w:rPr>
        <w:t>.</w:t>
      </w:r>
    </w:p>
    <w:p w14:paraId="20A470BC" w14:textId="77777777" w:rsidR="00237E06" w:rsidRDefault="00237E06" w:rsidP="00EA63CC">
      <w:pPr>
        <w:rPr>
          <w:sz w:val="22"/>
          <w:szCs w:val="22"/>
        </w:rPr>
      </w:pPr>
    </w:p>
    <w:p w14:paraId="50DA0A2C" w14:textId="365EB5D4" w:rsidR="006209C7" w:rsidRDefault="0084632E" w:rsidP="00EA63CC">
      <w:pPr>
        <w:rPr>
          <w:sz w:val="22"/>
          <w:szCs w:val="22"/>
        </w:rPr>
      </w:pPr>
      <w:r>
        <w:rPr>
          <w:noProof/>
          <w:sz w:val="22"/>
          <w:szCs w:val="22"/>
        </w:rPr>
        <w:lastRenderedPageBreak/>
        <w:drawing>
          <wp:inline distT="0" distB="0" distL="0" distR="0" wp14:anchorId="6A7267B8" wp14:editId="027BB537">
            <wp:extent cx="6645910" cy="1628775"/>
            <wp:effectExtent l="0" t="0" r="0" b="0"/>
            <wp:docPr id="249367595" name="Picture 11" descr="A close-up of a radio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367595" name="Picture 11" descr="A close-up of a radiograph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B5439" w14:textId="1DA68F17" w:rsidR="006209C7" w:rsidRPr="001F6DC4" w:rsidRDefault="001F6DC4" w:rsidP="001F6DC4">
      <w:pPr>
        <w:pStyle w:val="Caption"/>
      </w:pPr>
      <w:r>
        <w:t xml:space="preserve">Fig. 6 – Overlaying the detected mask over greyscale images to show </w:t>
      </w:r>
      <w:proofErr w:type="gramStart"/>
      <w:r>
        <w:t>accuracy</w:t>
      </w:r>
      <w:proofErr w:type="gramEnd"/>
    </w:p>
    <w:p w14:paraId="71C5C8FE" w14:textId="082A2E3E" w:rsidR="00136016" w:rsidRDefault="00136016" w:rsidP="00F679C4">
      <w:pPr>
        <w:pStyle w:val="Heading3"/>
      </w:pPr>
      <w:r>
        <w:t>2.4</w:t>
      </w:r>
      <w:r>
        <w:tab/>
        <w:t>Inpainting</w:t>
      </w:r>
    </w:p>
    <w:p w14:paraId="49B2C914" w14:textId="4195069D" w:rsidR="001F6DC4" w:rsidRDefault="006C1728" w:rsidP="00E86C6A">
      <w:pPr>
        <w:jc w:val="both"/>
        <w:rPr>
          <w:color w:val="000000" w:themeColor="text1"/>
          <w:sz w:val="22"/>
          <w:szCs w:val="22"/>
        </w:rPr>
      </w:pPr>
      <w:r w:rsidRPr="00803096">
        <w:rPr>
          <w:color w:val="000000" w:themeColor="text1"/>
          <w:sz w:val="22"/>
          <w:szCs w:val="22"/>
        </w:rPr>
        <w:t xml:space="preserve">Inpainting was achieved using </w:t>
      </w:r>
      <w:r w:rsidR="00FA73A3">
        <w:rPr>
          <w:color w:val="000000" w:themeColor="text1"/>
          <w:sz w:val="22"/>
          <w:szCs w:val="22"/>
        </w:rPr>
        <w:t xml:space="preserve">a modified </w:t>
      </w:r>
      <w:r w:rsidRPr="00803096">
        <w:rPr>
          <w:color w:val="000000" w:themeColor="text1"/>
          <w:sz w:val="22"/>
          <w:szCs w:val="22"/>
        </w:rPr>
        <w:t>implementation</w:t>
      </w:r>
      <w:sdt>
        <w:sdtPr>
          <w:rPr>
            <w:color w:val="000000" w:themeColor="text1"/>
            <w:sz w:val="22"/>
            <w:szCs w:val="22"/>
          </w:rPr>
          <w:id w:val="1136376058"/>
          <w:citation/>
        </w:sdtPr>
        <w:sdtContent>
          <w:r w:rsidRPr="00803096">
            <w:rPr>
              <w:color w:val="000000" w:themeColor="text1"/>
              <w:sz w:val="22"/>
              <w:szCs w:val="22"/>
            </w:rPr>
            <w:fldChar w:fldCharType="begin"/>
          </w:r>
          <w:r w:rsidR="00423880" w:rsidRPr="00803096">
            <w:rPr>
              <w:color w:val="000000" w:themeColor="text1"/>
              <w:sz w:val="22"/>
              <w:szCs w:val="22"/>
            </w:rPr>
            <w:instrText xml:space="preserve">CITATION Nah21 \l 2057 </w:instrText>
          </w:r>
          <w:r w:rsidRPr="00803096">
            <w:rPr>
              <w:color w:val="000000" w:themeColor="text1"/>
              <w:sz w:val="22"/>
              <w:szCs w:val="22"/>
            </w:rPr>
            <w:fldChar w:fldCharType="separate"/>
          </w:r>
          <w:r w:rsidR="00F578ED">
            <w:rPr>
              <w:noProof/>
              <w:color w:val="000000" w:themeColor="text1"/>
              <w:sz w:val="22"/>
              <w:szCs w:val="22"/>
            </w:rPr>
            <w:t xml:space="preserve"> </w:t>
          </w:r>
          <w:r w:rsidR="00F578ED" w:rsidRPr="00F578ED">
            <w:rPr>
              <w:noProof/>
              <w:color w:val="000000" w:themeColor="text1"/>
              <w:sz w:val="22"/>
              <w:szCs w:val="22"/>
            </w:rPr>
            <w:t>[1]</w:t>
          </w:r>
          <w:r w:rsidRPr="00803096">
            <w:rPr>
              <w:color w:val="000000" w:themeColor="text1"/>
              <w:sz w:val="22"/>
              <w:szCs w:val="22"/>
            </w:rPr>
            <w:fldChar w:fldCharType="end"/>
          </w:r>
        </w:sdtContent>
      </w:sdt>
      <w:r w:rsidR="00423880" w:rsidRPr="00803096">
        <w:rPr>
          <w:color w:val="000000" w:themeColor="text1"/>
          <w:sz w:val="22"/>
          <w:szCs w:val="22"/>
        </w:rPr>
        <w:t xml:space="preserve"> of the algorithm proposed by Criminisi</w:t>
      </w:r>
      <w:sdt>
        <w:sdtPr>
          <w:rPr>
            <w:color w:val="000000" w:themeColor="text1"/>
            <w:sz w:val="22"/>
            <w:szCs w:val="22"/>
          </w:rPr>
          <w:id w:val="-1593151572"/>
          <w:citation/>
        </w:sdtPr>
        <w:sdtContent>
          <w:r w:rsidR="00423880" w:rsidRPr="00803096">
            <w:rPr>
              <w:color w:val="000000" w:themeColor="text1"/>
              <w:sz w:val="22"/>
              <w:szCs w:val="22"/>
            </w:rPr>
            <w:fldChar w:fldCharType="begin"/>
          </w:r>
          <w:r w:rsidR="00423880" w:rsidRPr="00803096">
            <w:rPr>
              <w:color w:val="000000" w:themeColor="text1"/>
              <w:sz w:val="22"/>
              <w:szCs w:val="22"/>
            </w:rPr>
            <w:instrText xml:space="preserve"> CITATION Cri04 \l 2057 </w:instrText>
          </w:r>
          <w:r w:rsidR="00423880" w:rsidRPr="00803096">
            <w:rPr>
              <w:color w:val="000000" w:themeColor="text1"/>
              <w:sz w:val="22"/>
              <w:szCs w:val="22"/>
            </w:rPr>
            <w:fldChar w:fldCharType="separate"/>
          </w:r>
          <w:r w:rsidR="00F578ED">
            <w:rPr>
              <w:noProof/>
              <w:color w:val="000000" w:themeColor="text1"/>
              <w:sz w:val="22"/>
              <w:szCs w:val="22"/>
            </w:rPr>
            <w:t xml:space="preserve"> </w:t>
          </w:r>
          <w:r w:rsidR="00F578ED" w:rsidRPr="00F578ED">
            <w:rPr>
              <w:noProof/>
              <w:color w:val="000000" w:themeColor="text1"/>
              <w:sz w:val="22"/>
              <w:szCs w:val="22"/>
            </w:rPr>
            <w:t>[2]</w:t>
          </w:r>
          <w:r w:rsidR="00423880" w:rsidRPr="00803096">
            <w:rPr>
              <w:color w:val="000000" w:themeColor="text1"/>
              <w:sz w:val="22"/>
              <w:szCs w:val="22"/>
            </w:rPr>
            <w:fldChar w:fldCharType="end"/>
          </w:r>
        </w:sdtContent>
      </w:sdt>
      <w:r w:rsidR="00FA73A3">
        <w:rPr>
          <w:color w:val="000000" w:themeColor="text1"/>
          <w:sz w:val="22"/>
          <w:szCs w:val="22"/>
        </w:rPr>
        <w:t>, which uses</w:t>
      </w:r>
      <w:r w:rsidR="00844A5A" w:rsidRPr="00803096">
        <w:rPr>
          <w:color w:val="000000" w:themeColor="text1"/>
          <w:sz w:val="22"/>
          <w:szCs w:val="22"/>
        </w:rPr>
        <w:t xml:space="preserve"> exemplar-based inpainting by using </w:t>
      </w:r>
      <w:proofErr w:type="spellStart"/>
      <w:r w:rsidR="00844A5A" w:rsidRPr="00803096">
        <w:rPr>
          <w:color w:val="000000" w:themeColor="text1"/>
          <w:sz w:val="22"/>
          <w:szCs w:val="22"/>
        </w:rPr>
        <w:t>isophote</w:t>
      </w:r>
      <w:r w:rsidR="003A4615">
        <w:rPr>
          <w:color w:val="000000" w:themeColor="text1"/>
          <w:sz w:val="22"/>
          <w:szCs w:val="22"/>
        </w:rPr>
        <w:t>s</w:t>
      </w:r>
      <w:proofErr w:type="spellEnd"/>
      <w:r w:rsidR="00844A5A" w:rsidRPr="00803096">
        <w:rPr>
          <w:color w:val="000000" w:themeColor="text1"/>
          <w:sz w:val="22"/>
          <w:szCs w:val="22"/>
        </w:rPr>
        <w:t xml:space="preserve"> </w:t>
      </w:r>
      <w:r w:rsidR="001A2CD4">
        <w:rPr>
          <w:color w:val="000000" w:themeColor="text1"/>
          <w:sz w:val="22"/>
          <w:szCs w:val="22"/>
        </w:rPr>
        <w:t xml:space="preserve">to </w:t>
      </w:r>
      <w:r w:rsidR="00844A5A" w:rsidRPr="00803096">
        <w:rPr>
          <w:color w:val="000000" w:themeColor="text1"/>
          <w:sz w:val="22"/>
          <w:szCs w:val="22"/>
        </w:rPr>
        <w:t xml:space="preserve">extend linear structures. The algorithm </w:t>
      </w:r>
      <w:r w:rsidR="00FA73A3">
        <w:rPr>
          <w:color w:val="000000" w:themeColor="text1"/>
          <w:sz w:val="22"/>
          <w:szCs w:val="22"/>
        </w:rPr>
        <w:t>produc</w:t>
      </w:r>
      <w:r w:rsidR="00F578ED">
        <w:rPr>
          <w:color w:val="000000" w:themeColor="text1"/>
          <w:sz w:val="22"/>
          <w:szCs w:val="22"/>
        </w:rPr>
        <w:t>es</w:t>
      </w:r>
      <w:r w:rsidR="00FA73A3">
        <w:rPr>
          <w:color w:val="000000" w:themeColor="text1"/>
          <w:sz w:val="22"/>
          <w:szCs w:val="22"/>
        </w:rPr>
        <w:t xml:space="preserve"> </w:t>
      </w:r>
      <w:r w:rsidR="00F578ED">
        <w:rPr>
          <w:color w:val="000000" w:themeColor="text1"/>
          <w:sz w:val="22"/>
          <w:szCs w:val="22"/>
        </w:rPr>
        <w:t>hyper-realistic</w:t>
      </w:r>
      <w:r w:rsidR="00FA73A3">
        <w:rPr>
          <w:color w:val="000000" w:themeColor="text1"/>
          <w:sz w:val="22"/>
          <w:szCs w:val="22"/>
        </w:rPr>
        <w:t xml:space="preserve"> results.</w:t>
      </w:r>
    </w:p>
    <w:p w14:paraId="31103AE2" w14:textId="77777777" w:rsidR="00E86C6A" w:rsidRPr="00803096" w:rsidRDefault="00E86C6A" w:rsidP="00EA63CC">
      <w:pPr>
        <w:rPr>
          <w:color w:val="000000" w:themeColor="text1"/>
          <w:sz w:val="22"/>
          <w:szCs w:val="22"/>
        </w:rPr>
      </w:pPr>
    </w:p>
    <w:p w14:paraId="06D8D2CC" w14:textId="20F60634" w:rsidR="00364180" w:rsidRDefault="003A4615" w:rsidP="00EA63CC">
      <w:pPr>
        <w:rPr>
          <w:sz w:val="22"/>
          <w:szCs w:val="2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7D1DC8CB" wp14:editId="03E78CF9">
                <wp:simplePos x="0" y="0"/>
                <wp:positionH relativeFrom="margin">
                  <wp:posOffset>-233045</wp:posOffset>
                </wp:positionH>
                <wp:positionV relativeFrom="paragraph">
                  <wp:posOffset>3376930</wp:posOffset>
                </wp:positionV>
                <wp:extent cx="7110730" cy="174625"/>
                <wp:effectExtent l="0" t="0" r="1270" b="3175"/>
                <wp:wrapTopAndBottom/>
                <wp:docPr id="1890467254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110730" cy="17462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342DA7C" w14:textId="56D266DD" w:rsidR="00803096" w:rsidRPr="00341DF1" w:rsidRDefault="00803096" w:rsidP="00803096">
                            <w:pPr>
                              <w:pStyle w:val="Caption"/>
                              <w:rPr>
                                <w:noProof/>
                                <w:sz w:val="22"/>
                                <w:szCs w:val="22"/>
                              </w:rPr>
                            </w:pPr>
                            <w:r w:rsidRPr="004E66BA">
                              <w:t>Fig.</w:t>
                            </w:r>
                            <w:r>
                              <w:t xml:space="preserve"> 7</w:t>
                            </w:r>
                            <w:r w:rsidRPr="004E66BA">
                              <w:t xml:space="preserve"> – </w:t>
                            </w:r>
                            <w:r>
                              <w:t xml:space="preserve">Analysis of the use of </w:t>
                            </w:r>
                            <w:proofErr w:type="spellStart"/>
                            <w:r>
                              <w:t>Crimini</w:t>
                            </w:r>
                            <w:r w:rsidR="00263560">
                              <w:t>si</w:t>
                            </w:r>
                            <w:r>
                              <w:t>’s</w:t>
                            </w:r>
                            <w:proofErr w:type="spellEnd"/>
                            <w:r>
                              <w:t xml:space="preserve"> algorithm with that of OpenCV’s inbuilt method.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1DC8CB" id="_x0000_s1029" type="#_x0000_t202" style="position:absolute;margin-left:-18.35pt;margin-top:265.9pt;width:559.9pt;height:13.75pt;z-index:25167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" stroked="f">
                <v:textbox inset="0,0,0,0">
                  <w:txbxContent>
                    <w:p w14:paraId="1342DA7C" w14:textId="56D266DD" w:rsidR="00803096" w:rsidRPr="00341DF1" w:rsidRDefault="00803096" w:rsidP="00803096">
                      <w:pPr>
                        <w:pStyle w:val="Caption"/>
                        <w:rPr>
                          <w:noProof/>
                          <w:sz w:val="22"/>
                          <w:szCs w:val="22"/>
                        </w:rPr>
                      </w:pPr>
                      <w:r w:rsidRPr="004E66BA">
                        <w:t>Fig.</w:t>
                      </w:r>
                      <w:r>
                        <w:t xml:space="preserve"> 7</w:t>
                      </w:r>
                      <w:r w:rsidRPr="004E66BA">
                        <w:t xml:space="preserve"> – </w:t>
                      </w:r>
                      <w:r>
                        <w:t xml:space="preserve">Analysis of the use of </w:t>
                      </w:r>
                      <w:proofErr w:type="spellStart"/>
                      <w:r>
                        <w:t>Crimini</w:t>
                      </w:r>
                      <w:r w:rsidR="00263560">
                        <w:t>si</w:t>
                      </w:r>
                      <w:r>
                        <w:t>’s</w:t>
                      </w:r>
                      <w:proofErr w:type="spellEnd"/>
                      <w:r>
                        <w:t xml:space="preserve"> algorithm with that of OpenCV’s inbuilt method.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364180">
        <w:rPr>
          <w:noProof/>
          <w:sz w:val="22"/>
          <w:szCs w:val="22"/>
        </w:rPr>
        <w:drawing>
          <wp:inline distT="0" distB="0" distL="0" distR="0" wp14:anchorId="419DE392" wp14:editId="60C10A78">
            <wp:extent cx="6645910" cy="3147739"/>
            <wp:effectExtent l="0" t="0" r="0" b="1905"/>
            <wp:docPr id="19517619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1761950" name="Picture 1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47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06BCD" w14:textId="5D20EF31" w:rsidR="00803096" w:rsidRDefault="00803096" w:rsidP="00EA63CC">
      <w:pPr>
        <w:rPr>
          <w:sz w:val="22"/>
          <w:szCs w:val="22"/>
        </w:rPr>
      </w:pPr>
    </w:p>
    <w:p w14:paraId="2DF795D9" w14:textId="77777777" w:rsidR="00E86C6A" w:rsidRDefault="00E86C6A" w:rsidP="00EA63CC">
      <w:pPr>
        <w:rPr>
          <w:sz w:val="22"/>
          <w:szCs w:val="22"/>
        </w:rPr>
      </w:pPr>
    </w:p>
    <w:p w14:paraId="1D0A761E" w14:textId="723EC752" w:rsidR="006209C7" w:rsidRDefault="00E86C6A" w:rsidP="00E86C6A">
      <w:pPr>
        <w:jc w:val="both"/>
        <w:rPr>
          <w:sz w:val="22"/>
          <w:szCs w:val="2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366BEDF2" wp14:editId="5A194F7F">
                <wp:simplePos x="0" y="0"/>
                <wp:positionH relativeFrom="column">
                  <wp:posOffset>4445</wp:posOffset>
                </wp:positionH>
                <wp:positionV relativeFrom="paragraph">
                  <wp:posOffset>1218741</wp:posOffset>
                </wp:positionV>
                <wp:extent cx="6645910" cy="434340"/>
                <wp:effectExtent l="0" t="0" r="8890" b="10160"/>
                <wp:wrapSquare wrapText="bothSides"/>
                <wp:docPr id="1846218324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45910" cy="434340"/>
                        </a:xfrm>
                        <a:prstGeom prst="roundRect">
                          <a:avLst/>
                        </a:prstGeom>
                        <a:solidFill>
                          <a:srgbClr val="C4A9CD"/>
                        </a:solidFill>
                        <a:ln w="12700">
                          <a:solidFill>
                            <a:srgbClr val="0070C0"/>
                          </a:solidFill>
                        </a:ln>
                      </wps:spPr>
                      <wps:txbx>
                        <w:txbxContent>
                          <w:p w14:paraId="7FD4FECF" w14:textId="7F9CFDA8" w:rsidR="00364180" w:rsidRPr="004935AF" w:rsidRDefault="00364180" w:rsidP="00364180">
                            <w:pPr>
                              <w:jc w:val="center"/>
                              <w:rPr>
                                <w:b/>
                                <w:bCs/>
                                <w:sz w:val="22"/>
                                <w:szCs w:val="22"/>
                              </w:rPr>
                            </w:pPr>
                            <w:r w:rsidRPr="00364180">
                              <w:rPr>
                                <w:b/>
                                <w:bCs/>
                                <w:sz w:val="22"/>
                                <w:szCs w:val="22"/>
                              </w:rPr>
                              <w:t xml:space="preserve">On a MacBook Pro M1, </w:t>
                            </w:r>
                            <w:r w:rsidR="003A4615">
                              <w:rPr>
                                <w:b/>
                                <w:bCs/>
                                <w:sz w:val="22"/>
                                <w:szCs w:val="22"/>
                              </w:rPr>
                              <w:t>image processing</w:t>
                            </w:r>
                            <w:r w:rsidRPr="00364180">
                              <w:rPr>
                                <w:b/>
                                <w:bCs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="003A4615">
                              <w:rPr>
                                <w:b/>
                                <w:bCs/>
                                <w:sz w:val="22"/>
                                <w:szCs w:val="22"/>
                              </w:rPr>
                              <w:t>takes</w:t>
                            </w:r>
                            <w:r w:rsidRPr="00364180">
                              <w:rPr>
                                <w:b/>
                                <w:bCs/>
                                <w:sz w:val="22"/>
                                <w:szCs w:val="22"/>
                              </w:rPr>
                              <w:t xml:space="preserve"> approximately </w:t>
                            </w:r>
                            <w:r w:rsidR="00FA73A3">
                              <w:rPr>
                                <w:b/>
                                <w:bCs/>
                                <w:sz w:val="22"/>
                                <w:szCs w:val="22"/>
                              </w:rPr>
                              <w:t>3</w:t>
                            </w:r>
                            <w:r w:rsidRPr="00364180">
                              <w:rPr>
                                <w:b/>
                                <w:bCs/>
                                <w:sz w:val="22"/>
                                <w:szCs w:val="22"/>
                              </w:rPr>
                              <w:t xml:space="preserve"> hours. Therefore, </w:t>
                            </w:r>
                            <w:r w:rsidR="00FA73A3">
                              <w:rPr>
                                <w:b/>
                                <w:bCs/>
                                <w:sz w:val="22"/>
                                <w:szCs w:val="22"/>
                              </w:rPr>
                              <w:t xml:space="preserve">it is </w:t>
                            </w:r>
                            <w:r w:rsidR="003A4615">
                              <w:rPr>
                                <w:b/>
                                <w:bCs/>
                                <w:sz w:val="22"/>
                                <w:szCs w:val="22"/>
                              </w:rPr>
                              <w:t>advised</w:t>
                            </w:r>
                            <w:r w:rsidR="00FA73A3">
                              <w:rPr>
                                <w:b/>
                                <w:bCs/>
                                <w:sz w:val="22"/>
                                <w:szCs w:val="22"/>
                              </w:rPr>
                              <w:t xml:space="preserve"> to allow sufficient time.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18000" tIns="18000" rIns="18000" bIns="1800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66BEDF2" id="_x0000_s1030" style="position:absolute;left:0;text-align:left;margin-left:.35pt;margin-top:95.95pt;width:523.3pt;height:34.2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" fillcolor="#c4a9cd" strokecolor="#0070c0" strokeweight="1pt">
                <v:textbox inset=".5mm,.5mm,.5mm,.5mm">
                  <w:txbxContent>
                    <w:p w14:paraId="7FD4FECF" w14:textId="7F9CFDA8" w:rsidR="00364180" w:rsidRPr="004935AF" w:rsidRDefault="00364180" w:rsidP="00364180">
                      <w:pPr>
                        <w:jc w:val="center"/>
                        <w:rPr>
                          <w:b/>
                          <w:bCs/>
                          <w:sz w:val="22"/>
                          <w:szCs w:val="22"/>
                        </w:rPr>
                      </w:pPr>
                      <w:r w:rsidRPr="00364180">
                        <w:rPr>
                          <w:b/>
                          <w:bCs/>
                          <w:sz w:val="22"/>
                          <w:szCs w:val="22"/>
                        </w:rPr>
                        <w:t xml:space="preserve">On a MacBook Pro M1, </w:t>
                      </w:r>
                      <w:r w:rsidR="003A4615">
                        <w:rPr>
                          <w:b/>
                          <w:bCs/>
                          <w:sz w:val="22"/>
                          <w:szCs w:val="22"/>
                        </w:rPr>
                        <w:t>image processing</w:t>
                      </w:r>
                      <w:r w:rsidRPr="00364180">
                        <w:rPr>
                          <w:b/>
                          <w:bCs/>
                          <w:sz w:val="22"/>
                          <w:szCs w:val="22"/>
                        </w:rPr>
                        <w:t xml:space="preserve"> </w:t>
                      </w:r>
                      <w:r w:rsidR="003A4615">
                        <w:rPr>
                          <w:b/>
                          <w:bCs/>
                          <w:sz w:val="22"/>
                          <w:szCs w:val="22"/>
                        </w:rPr>
                        <w:t>takes</w:t>
                      </w:r>
                      <w:r w:rsidRPr="00364180">
                        <w:rPr>
                          <w:b/>
                          <w:bCs/>
                          <w:sz w:val="22"/>
                          <w:szCs w:val="22"/>
                        </w:rPr>
                        <w:t xml:space="preserve"> approximately </w:t>
                      </w:r>
                      <w:r w:rsidR="00FA73A3">
                        <w:rPr>
                          <w:b/>
                          <w:bCs/>
                          <w:sz w:val="22"/>
                          <w:szCs w:val="22"/>
                        </w:rPr>
                        <w:t>3</w:t>
                      </w:r>
                      <w:r w:rsidRPr="00364180">
                        <w:rPr>
                          <w:b/>
                          <w:bCs/>
                          <w:sz w:val="22"/>
                          <w:szCs w:val="22"/>
                        </w:rPr>
                        <w:t xml:space="preserve"> hours. Therefore, </w:t>
                      </w:r>
                      <w:r w:rsidR="00FA73A3">
                        <w:rPr>
                          <w:b/>
                          <w:bCs/>
                          <w:sz w:val="22"/>
                          <w:szCs w:val="22"/>
                        </w:rPr>
                        <w:t xml:space="preserve">it is </w:t>
                      </w:r>
                      <w:r w:rsidR="003A4615">
                        <w:rPr>
                          <w:b/>
                          <w:bCs/>
                          <w:sz w:val="22"/>
                          <w:szCs w:val="22"/>
                        </w:rPr>
                        <w:t>advised</w:t>
                      </w:r>
                      <w:r w:rsidR="00FA73A3">
                        <w:rPr>
                          <w:b/>
                          <w:bCs/>
                          <w:sz w:val="22"/>
                          <w:szCs w:val="22"/>
                        </w:rPr>
                        <w:t xml:space="preserve"> to allow sufficient time.</w:t>
                      </w:r>
                    </w:p>
                  </w:txbxContent>
                </v:textbox>
                <w10:wrap type="square"/>
              </v:roundrect>
            </w:pict>
          </mc:Fallback>
        </mc:AlternateContent>
      </w:r>
      <w:r w:rsidR="00FA73A3">
        <w:rPr>
          <w:sz w:val="22"/>
          <w:szCs w:val="22"/>
        </w:rPr>
        <w:t>See</w:t>
      </w:r>
      <w:r w:rsidR="00AA0A5F">
        <w:rPr>
          <w:sz w:val="22"/>
          <w:szCs w:val="22"/>
        </w:rPr>
        <w:t xml:space="preserve"> Fig.</w:t>
      </w:r>
      <w:r w:rsidR="00FA73A3">
        <w:rPr>
          <w:sz w:val="22"/>
          <w:szCs w:val="22"/>
        </w:rPr>
        <w:t>7</w:t>
      </w:r>
      <w:r w:rsidR="00AA0A5F">
        <w:rPr>
          <w:sz w:val="22"/>
          <w:szCs w:val="22"/>
        </w:rPr>
        <w:t xml:space="preserve">, </w:t>
      </w:r>
      <w:proofErr w:type="spellStart"/>
      <w:r w:rsidR="00AA0A5F">
        <w:rPr>
          <w:sz w:val="22"/>
          <w:szCs w:val="22"/>
        </w:rPr>
        <w:t>Criminisi’s</w:t>
      </w:r>
      <w:proofErr w:type="spellEnd"/>
      <w:r w:rsidR="00AA0A5F">
        <w:rPr>
          <w:sz w:val="22"/>
          <w:szCs w:val="22"/>
        </w:rPr>
        <w:t xml:space="preserve"> algorithm provide</w:t>
      </w:r>
      <w:r w:rsidR="00FA73A3">
        <w:rPr>
          <w:sz w:val="22"/>
          <w:szCs w:val="22"/>
        </w:rPr>
        <w:t>s</w:t>
      </w:r>
      <w:r w:rsidR="00AA0A5F">
        <w:rPr>
          <w:sz w:val="22"/>
          <w:szCs w:val="22"/>
        </w:rPr>
        <w:t xml:space="preserve"> superior inpainting, compared to OpenCV’s inbuilt methods. The collarbone is plausibly extrapolated, </w:t>
      </w:r>
      <w:r w:rsidR="00FA73A3">
        <w:rPr>
          <w:sz w:val="22"/>
          <w:szCs w:val="22"/>
        </w:rPr>
        <w:t>and the missing region becomes hard to discern.</w:t>
      </w:r>
      <w:r w:rsidR="00AA0A5F">
        <w:rPr>
          <w:sz w:val="22"/>
          <w:szCs w:val="22"/>
        </w:rPr>
        <w:t xml:space="preserve"> OpenCV’s method </w:t>
      </w:r>
      <w:r w:rsidR="003A4615">
        <w:rPr>
          <w:sz w:val="22"/>
          <w:szCs w:val="22"/>
        </w:rPr>
        <w:t>is non-realistic</w:t>
      </w:r>
      <w:r w:rsidR="00AA0A5F">
        <w:rPr>
          <w:sz w:val="22"/>
          <w:szCs w:val="22"/>
        </w:rPr>
        <w:t xml:space="preserve">. Despite the remarkable increase in visual quality, </w:t>
      </w:r>
      <w:proofErr w:type="spellStart"/>
      <w:r w:rsidR="00AA0A5F">
        <w:rPr>
          <w:sz w:val="22"/>
          <w:szCs w:val="22"/>
        </w:rPr>
        <w:t>Criminisi’s</w:t>
      </w:r>
      <w:proofErr w:type="spellEnd"/>
      <w:r w:rsidR="00AA0A5F">
        <w:rPr>
          <w:sz w:val="22"/>
          <w:szCs w:val="22"/>
        </w:rPr>
        <w:t xml:space="preserve"> method achieved an intermediate accuracy of 0.52 (marking no improvement from the previous step), whereas </w:t>
      </w:r>
      <w:r w:rsidR="00364180">
        <w:rPr>
          <w:sz w:val="22"/>
          <w:szCs w:val="22"/>
        </w:rPr>
        <w:t>OpenCV’s method produced an intermediate accuracy of 0.83. Final accuracy shows that my method achieved 0.9, but OpenCV’s would have achieved 0.93.</w:t>
      </w:r>
    </w:p>
    <w:p w14:paraId="335D6784" w14:textId="48409FC9" w:rsidR="00E86C6A" w:rsidRDefault="00E86C6A" w:rsidP="00EA63CC">
      <w:pPr>
        <w:rPr>
          <w:sz w:val="22"/>
          <w:szCs w:val="22"/>
        </w:rPr>
      </w:pPr>
    </w:p>
    <w:p w14:paraId="57FBE418" w14:textId="394458EA" w:rsidR="006209C7" w:rsidRPr="001F6DC4" w:rsidRDefault="001F6DC4" w:rsidP="00F679C4">
      <w:pPr>
        <w:pStyle w:val="Heading3"/>
      </w:pPr>
      <w:r>
        <w:t>2.5</w:t>
      </w:r>
      <w:r>
        <w:tab/>
        <w:t>Non-Local</w:t>
      </w:r>
      <w:r w:rsidR="006D423E">
        <w:t>-</w:t>
      </w:r>
      <w:r>
        <w:t>Means Denoising</w:t>
      </w:r>
    </w:p>
    <w:p w14:paraId="431E21C9" w14:textId="07C250AC" w:rsidR="00BB0024" w:rsidRDefault="00EA63CC" w:rsidP="00E86C6A">
      <w:pPr>
        <w:jc w:val="both"/>
        <w:rPr>
          <w:sz w:val="22"/>
          <w:szCs w:val="22"/>
        </w:rPr>
      </w:pPr>
      <w:r w:rsidRPr="001A781E">
        <w:rPr>
          <w:sz w:val="22"/>
          <w:szCs w:val="22"/>
        </w:rPr>
        <w:t xml:space="preserve">Despite AMF removing </w:t>
      </w:r>
      <w:r w:rsidR="00803096">
        <w:rPr>
          <w:sz w:val="22"/>
          <w:szCs w:val="22"/>
        </w:rPr>
        <w:t>substantial</w:t>
      </w:r>
      <w:r w:rsidRPr="001A781E">
        <w:rPr>
          <w:sz w:val="22"/>
          <w:szCs w:val="22"/>
        </w:rPr>
        <w:t xml:space="preserve"> salt-and-pepper noise, </w:t>
      </w:r>
      <w:r w:rsidR="003A4615">
        <w:rPr>
          <w:sz w:val="22"/>
          <w:szCs w:val="22"/>
        </w:rPr>
        <w:t>substantial</w:t>
      </w:r>
      <w:r w:rsidRPr="001A781E">
        <w:rPr>
          <w:sz w:val="22"/>
          <w:szCs w:val="22"/>
        </w:rPr>
        <w:t xml:space="preserve"> remained. </w:t>
      </w:r>
      <w:r w:rsidR="00803096">
        <w:rPr>
          <w:sz w:val="22"/>
          <w:szCs w:val="22"/>
        </w:rPr>
        <w:t xml:space="preserve">This was improved with a </w:t>
      </w:r>
      <w:r w:rsidR="00803096" w:rsidRPr="001A781E">
        <w:rPr>
          <w:sz w:val="22"/>
          <w:szCs w:val="22"/>
        </w:rPr>
        <w:t>Non-Local</w:t>
      </w:r>
      <w:r w:rsidR="006D423E">
        <w:rPr>
          <w:sz w:val="22"/>
          <w:szCs w:val="22"/>
        </w:rPr>
        <w:t>-</w:t>
      </w:r>
      <w:r w:rsidR="00803096" w:rsidRPr="001A781E">
        <w:rPr>
          <w:sz w:val="22"/>
          <w:szCs w:val="22"/>
        </w:rPr>
        <w:t xml:space="preserve">Means (NLM) </w:t>
      </w:r>
      <w:r w:rsidR="00803096">
        <w:rPr>
          <w:sz w:val="22"/>
          <w:szCs w:val="22"/>
        </w:rPr>
        <w:t>d</w:t>
      </w:r>
      <w:r w:rsidR="00803096" w:rsidRPr="001A781E">
        <w:rPr>
          <w:sz w:val="22"/>
          <w:szCs w:val="22"/>
        </w:rPr>
        <w:t>enoiser</w:t>
      </w:r>
      <w:r w:rsidR="00803096">
        <w:rPr>
          <w:sz w:val="22"/>
          <w:szCs w:val="22"/>
        </w:rPr>
        <w:t xml:space="preserve">. </w:t>
      </w:r>
      <w:r w:rsidRPr="001A781E">
        <w:rPr>
          <w:sz w:val="22"/>
          <w:szCs w:val="22"/>
        </w:rPr>
        <w:t>NLM works by dividing the image into patches,</w:t>
      </w:r>
      <w:r w:rsidR="00803096">
        <w:rPr>
          <w:sz w:val="22"/>
          <w:szCs w:val="22"/>
        </w:rPr>
        <w:t xml:space="preserve"> comparing, and weighting their similarity. </w:t>
      </w:r>
      <w:r w:rsidRPr="001A781E">
        <w:rPr>
          <w:sz w:val="22"/>
          <w:szCs w:val="22"/>
        </w:rPr>
        <w:t>Noise is then removed from patches by replacing pixels with the weighted average of similar patches.</w:t>
      </w:r>
    </w:p>
    <w:p w14:paraId="22FC03C5" w14:textId="589BD420" w:rsidR="00803096" w:rsidRDefault="00803096" w:rsidP="00A70E22">
      <w:pPr>
        <w:rPr>
          <w:sz w:val="22"/>
          <w:szCs w:val="22"/>
        </w:rPr>
      </w:pPr>
    </w:p>
    <w:p w14:paraId="0EE9F660" w14:textId="6D25A890" w:rsidR="00A70E22" w:rsidRPr="00803096" w:rsidRDefault="008E35DD" w:rsidP="00A70E22">
      <w:pPr>
        <w:rPr>
          <w:sz w:val="22"/>
          <w:szCs w:val="22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46EBF9C0" wp14:editId="58C08D74">
                <wp:simplePos x="0" y="0"/>
                <wp:positionH relativeFrom="margin">
                  <wp:align>center</wp:align>
                </wp:positionH>
                <wp:positionV relativeFrom="paragraph">
                  <wp:posOffset>3117850</wp:posOffset>
                </wp:positionV>
                <wp:extent cx="7110730" cy="174625"/>
                <wp:effectExtent l="0" t="0" r="1270" b="3175"/>
                <wp:wrapTopAndBottom/>
                <wp:docPr id="1413645460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110730" cy="17462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55BEEE9" w14:textId="0C72C265" w:rsidR="00803096" w:rsidRPr="00341DF1" w:rsidRDefault="00803096" w:rsidP="00803096">
                            <w:pPr>
                              <w:pStyle w:val="Caption"/>
                              <w:rPr>
                                <w:noProof/>
                                <w:sz w:val="22"/>
                                <w:szCs w:val="22"/>
                              </w:rPr>
                            </w:pPr>
                            <w:r w:rsidRPr="004E66BA">
                              <w:t>Fig.</w:t>
                            </w:r>
                            <w:r>
                              <w:t xml:space="preserve"> 8</w:t>
                            </w:r>
                            <w:r w:rsidRPr="004E66BA">
                              <w:t xml:space="preserve"> – </w:t>
                            </w:r>
                            <w:r>
                              <w:t xml:space="preserve">Analysis of the use of NLM on </w:t>
                            </w:r>
                            <w:r w:rsidR="0093443D">
                              <w:t>im051-pneumonia.jpg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EBF9C0" id="_x0000_s1031" type="#_x0000_t202" style="position:absolute;margin-left:0;margin-top:245.5pt;width:559.9pt;height:13.75pt;z-index:25167257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" stroked="f">
                <v:textbox inset="0,0,0,0">
                  <w:txbxContent>
                    <w:p w14:paraId="555BEEE9" w14:textId="0C72C265" w:rsidR="00803096" w:rsidRPr="00341DF1" w:rsidRDefault="00803096" w:rsidP="00803096">
                      <w:pPr>
                        <w:pStyle w:val="Caption"/>
                        <w:rPr>
                          <w:noProof/>
                          <w:sz w:val="22"/>
                          <w:szCs w:val="22"/>
                        </w:rPr>
                      </w:pPr>
                      <w:r w:rsidRPr="004E66BA">
                        <w:t>Fig.</w:t>
                      </w:r>
                      <w:r>
                        <w:t xml:space="preserve"> 8</w:t>
                      </w:r>
                      <w:r w:rsidRPr="004E66BA">
                        <w:t xml:space="preserve"> – </w:t>
                      </w:r>
                      <w:r>
                        <w:t xml:space="preserve">Analysis of the use of NLM on </w:t>
                      </w:r>
                      <w:r w:rsidR="0093443D">
                        <w:t>im051-pneumonia.jpg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BB0024">
        <w:rPr>
          <w:noProof/>
          <w:sz w:val="22"/>
          <w:szCs w:val="22"/>
        </w:rPr>
        <w:drawing>
          <wp:inline distT="0" distB="0" distL="0" distR="0" wp14:anchorId="354A31EC" wp14:editId="057150FE">
            <wp:extent cx="6620841" cy="3096895"/>
            <wp:effectExtent l="0" t="0" r="0" b="1905"/>
            <wp:docPr id="118009546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0095461" name="Picture 8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0841" cy="309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CBDA8" w14:textId="77777777" w:rsidR="00803096" w:rsidRDefault="00803096" w:rsidP="00A70E22">
      <w:pPr>
        <w:rPr>
          <w:sz w:val="22"/>
          <w:szCs w:val="22"/>
        </w:rPr>
      </w:pPr>
    </w:p>
    <w:p w14:paraId="1347AA73" w14:textId="1F9AF81F" w:rsidR="00BB0024" w:rsidRDefault="006D423E" w:rsidP="00E86C6A">
      <w:pPr>
        <w:jc w:val="both"/>
        <w:rPr>
          <w:color w:val="000000" w:themeColor="text1"/>
          <w:sz w:val="22"/>
          <w:szCs w:val="22"/>
        </w:rPr>
      </w:pPr>
      <w:r w:rsidRPr="006D423E">
        <w:rPr>
          <w:color w:val="000000" w:themeColor="text1"/>
          <w:sz w:val="22"/>
          <w:szCs w:val="22"/>
        </w:rPr>
        <w:t>See</w:t>
      </w:r>
      <w:r w:rsidR="00B630F0" w:rsidRPr="006D423E">
        <w:rPr>
          <w:color w:val="000000" w:themeColor="text1"/>
          <w:sz w:val="22"/>
          <w:szCs w:val="22"/>
        </w:rPr>
        <w:t xml:space="preserve"> Fig.</w:t>
      </w:r>
      <w:r w:rsidR="00803096" w:rsidRPr="006D423E">
        <w:rPr>
          <w:color w:val="000000" w:themeColor="text1"/>
          <w:sz w:val="22"/>
          <w:szCs w:val="22"/>
        </w:rPr>
        <w:t>8</w:t>
      </w:r>
      <w:r w:rsidRPr="006D423E">
        <w:rPr>
          <w:color w:val="000000" w:themeColor="text1"/>
          <w:sz w:val="22"/>
          <w:szCs w:val="22"/>
        </w:rPr>
        <w:t>;</w:t>
      </w:r>
      <w:r w:rsidR="00B630F0" w:rsidRPr="006D423E">
        <w:rPr>
          <w:color w:val="000000" w:themeColor="text1"/>
          <w:sz w:val="22"/>
          <w:szCs w:val="22"/>
        </w:rPr>
        <w:t xml:space="preserve"> NLM removed almost all noise, at the expense of </w:t>
      </w:r>
      <w:r w:rsidRPr="006D423E">
        <w:rPr>
          <w:color w:val="000000" w:themeColor="text1"/>
          <w:sz w:val="22"/>
          <w:szCs w:val="22"/>
        </w:rPr>
        <w:t>lost clarity.</w:t>
      </w:r>
      <w:r w:rsidR="00B630F0" w:rsidRPr="006D423E">
        <w:rPr>
          <w:color w:val="000000" w:themeColor="text1"/>
          <w:sz w:val="22"/>
          <w:szCs w:val="22"/>
        </w:rPr>
        <w:t xml:space="preserve"> Colours </w:t>
      </w:r>
      <w:r w:rsidR="003A4615">
        <w:rPr>
          <w:color w:val="000000" w:themeColor="text1"/>
          <w:sz w:val="22"/>
          <w:szCs w:val="22"/>
        </w:rPr>
        <w:t>appear</w:t>
      </w:r>
      <w:r w:rsidR="00B630F0" w:rsidRPr="006D423E">
        <w:rPr>
          <w:color w:val="000000" w:themeColor="text1"/>
          <w:sz w:val="22"/>
          <w:szCs w:val="22"/>
        </w:rPr>
        <w:t xml:space="preserve"> muted, </w:t>
      </w:r>
      <w:r w:rsidR="003A4615">
        <w:rPr>
          <w:color w:val="000000" w:themeColor="text1"/>
          <w:sz w:val="22"/>
          <w:szCs w:val="22"/>
        </w:rPr>
        <w:t>with not well-defined</w:t>
      </w:r>
      <w:r w:rsidR="00B630F0" w:rsidRPr="006D423E">
        <w:rPr>
          <w:color w:val="000000" w:themeColor="text1"/>
          <w:sz w:val="22"/>
          <w:szCs w:val="22"/>
        </w:rPr>
        <w:t xml:space="preserve"> edges. </w:t>
      </w:r>
      <w:r w:rsidR="00803096" w:rsidRPr="006D423E">
        <w:rPr>
          <w:color w:val="000000" w:themeColor="text1"/>
          <w:sz w:val="22"/>
          <w:szCs w:val="22"/>
        </w:rPr>
        <w:t>However, the</w:t>
      </w:r>
      <w:r w:rsidR="00BB0024" w:rsidRPr="006D423E">
        <w:rPr>
          <w:color w:val="000000" w:themeColor="text1"/>
          <w:sz w:val="22"/>
          <w:szCs w:val="22"/>
        </w:rPr>
        <w:t xml:space="preserve"> image is </w:t>
      </w:r>
      <w:r w:rsidRPr="006D423E">
        <w:rPr>
          <w:color w:val="000000" w:themeColor="text1"/>
          <w:sz w:val="22"/>
          <w:szCs w:val="22"/>
        </w:rPr>
        <w:t>extensively</w:t>
      </w:r>
      <w:r w:rsidR="00BB0024" w:rsidRPr="006D423E">
        <w:rPr>
          <w:color w:val="000000" w:themeColor="text1"/>
          <w:sz w:val="22"/>
          <w:szCs w:val="22"/>
        </w:rPr>
        <w:t xml:space="preserve"> improved. The final repaired image with the first NLM present is only 1% more accurate than without, however not including the first NLM leads to the remaining salt-and-pepper noise being amplified, </w:t>
      </w:r>
      <w:r w:rsidRPr="006D423E">
        <w:rPr>
          <w:color w:val="000000" w:themeColor="text1"/>
          <w:sz w:val="22"/>
          <w:szCs w:val="22"/>
        </w:rPr>
        <w:t>severely impacting quality.</w:t>
      </w:r>
    </w:p>
    <w:p w14:paraId="1078BFD2" w14:textId="77777777" w:rsidR="00E86C6A" w:rsidRPr="006D423E" w:rsidRDefault="00E86C6A" w:rsidP="00A70E22">
      <w:pPr>
        <w:rPr>
          <w:color w:val="000000" w:themeColor="text1"/>
          <w:sz w:val="22"/>
          <w:szCs w:val="22"/>
        </w:rPr>
      </w:pPr>
    </w:p>
    <w:p w14:paraId="38B37A69" w14:textId="4D1A0C5A" w:rsidR="001F6DC4" w:rsidRDefault="001F6DC4" w:rsidP="00F679C4">
      <w:pPr>
        <w:pStyle w:val="Heading3"/>
      </w:pPr>
      <w:r>
        <w:t>2.6</w:t>
      </w:r>
      <w:r>
        <w:tab/>
        <w:t>Laplace Transform</w:t>
      </w:r>
    </w:p>
    <w:p w14:paraId="264DADAF" w14:textId="1418DBA3" w:rsidR="00DF5D48" w:rsidRPr="00090586" w:rsidRDefault="006D423E" w:rsidP="00E86C6A">
      <w:pPr>
        <w:jc w:val="both"/>
        <w:rPr>
          <w:sz w:val="22"/>
          <w:szCs w:val="22"/>
        </w:rPr>
      </w:pPr>
      <w:r>
        <w:rPr>
          <w:noProof/>
        </w:rPr>
        <w:drawing>
          <wp:anchor distT="0" distB="0" distL="114300" distR="114300" simplePos="0" relativeHeight="251673600" behindDoc="1" locked="0" layoutInCell="1" allowOverlap="1" wp14:anchorId="283BB765" wp14:editId="06B73879">
            <wp:simplePos x="0" y="0"/>
            <wp:positionH relativeFrom="margin">
              <wp:posOffset>340360</wp:posOffset>
            </wp:positionH>
            <wp:positionV relativeFrom="paragraph">
              <wp:posOffset>580390</wp:posOffset>
            </wp:positionV>
            <wp:extent cx="5962650" cy="2964815"/>
            <wp:effectExtent l="0" t="0" r="6350" b="0"/>
            <wp:wrapTight wrapText="bothSides">
              <wp:wrapPolygon edited="0">
                <wp:start x="0" y="0"/>
                <wp:lineTo x="0" y="21466"/>
                <wp:lineTo x="21577" y="21466"/>
                <wp:lineTo x="21577" y="0"/>
                <wp:lineTo x="0" y="0"/>
              </wp:wrapPolygon>
            </wp:wrapTight>
            <wp:docPr id="50217233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172336" name="Picture 2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265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3A61A64B" wp14:editId="030A7F4A">
                <wp:simplePos x="0" y="0"/>
                <wp:positionH relativeFrom="margin">
                  <wp:posOffset>-212725</wp:posOffset>
                </wp:positionH>
                <wp:positionV relativeFrom="paragraph">
                  <wp:posOffset>3702107</wp:posOffset>
                </wp:positionV>
                <wp:extent cx="7110730" cy="174625"/>
                <wp:effectExtent l="0" t="0" r="1270" b="3175"/>
                <wp:wrapTopAndBottom/>
                <wp:docPr id="1994433936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110730" cy="17462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2B64F0F" w14:textId="3563BD39" w:rsidR="00090586" w:rsidRPr="00341DF1" w:rsidRDefault="00090586" w:rsidP="00090586">
                            <w:pPr>
                              <w:pStyle w:val="Caption"/>
                              <w:rPr>
                                <w:noProof/>
                                <w:sz w:val="22"/>
                                <w:szCs w:val="22"/>
                              </w:rPr>
                            </w:pPr>
                            <w:r w:rsidRPr="004E66BA">
                              <w:t>Fig.</w:t>
                            </w:r>
                            <w:r>
                              <w:t xml:space="preserve"> 9</w:t>
                            </w:r>
                            <w:r w:rsidRPr="004E66BA">
                              <w:t xml:space="preserve"> – </w:t>
                            </w:r>
                            <w:r>
                              <w:t>Overview of Laplace Transformation on im028-healthy.jpg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61A64B" id="_x0000_s1032" type="#_x0000_t202" style="position:absolute;left:0;text-align:left;margin-left:-16.75pt;margin-top:291.5pt;width:559.9pt;height:13.75pt;z-index:25167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" stroked="f">
                <v:textbox inset="0,0,0,0">
                  <w:txbxContent>
                    <w:p w14:paraId="62B64F0F" w14:textId="3563BD39" w:rsidR="00090586" w:rsidRPr="00341DF1" w:rsidRDefault="00090586" w:rsidP="00090586">
                      <w:pPr>
                        <w:pStyle w:val="Caption"/>
                        <w:rPr>
                          <w:noProof/>
                          <w:sz w:val="22"/>
                          <w:szCs w:val="22"/>
                        </w:rPr>
                      </w:pPr>
                      <w:r w:rsidRPr="004E66BA">
                        <w:t>Fig.</w:t>
                      </w:r>
                      <w:r>
                        <w:t xml:space="preserve"> 9</w:t>
                      </w:r>
                      <w:r w:rsidRPr="004E66BA">
                        <w:t xml:space="preserve"> – </w:t>
                      </w:r>
                      <w:r>
                        <w:t>Overview of Laplace Transformation on im028-healthy.jpg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sz w:val="22"/>
          <w:szCs w:val="22"/>
        </w:rPr>
        <w:t>A</w:t>
      </w:r>
      <w:r w:rsidR="00090586">
        <w:rPr>
          <w:sz w:val="22"/>
          <w:szCs w:val="22"/>
        </w:rPr>
        <w:t xml:space="preserve">pplying the Laplacian Operator on each image, and subtracting this </w:t>
      </w:r>
      <w:r>
        <w:rPr>
          <w:sz w:val="22"/>
          <w:szCs w:val="22"/>
        </w:rPr>
        <w:t>improved contrast</w:t>
      </w:r>
      <w:r w:rsidR="00090586">
        <w:rPr>
          <w:sz w:val="22"/>
          <w:szCs w:val="22"/>
        </w:rPr>
        <w:t>.</w:t>
      </w:r>
      <w:r w:rsidR="00546747">
        <w:rPr>
          <w:sz w:val="22"/>
          <w:szCs w:val="22"/>
        </w:rPr>
        <w:t xml:space="preserve"> As can be seen in Fig.9, this improved </w:t>
      </w:r>
      <w:r>
        <w:rPr>
          <w:sz w:val="22"/>
          <w:szCs w:val="22"/>
        </w:rPr>
        <w:t>visual quality</w:t>
      </w:r>
      <w:r w:rsidR="00546747">
        <w:rPr>
          <w:sz w:val="22"/>
          <w:szCs w:val="22"/>
        </w:rPr>
        <w:t xml:space="preserve">, </w:t>
      </w:r>
      <w:r>
        <w:rPr>
          <w:sz w:val="22"/>
          <w:szCs w:val="22"/>
        </w:rPr>
        <w:t>with</w:t>
      </w:r>
      <w:r w:rsidR="00546747">
        <w:rPr>
          <w:sz w:val="22"/>
          <w:szCs w:val="22"/>
        </w:rPr>
        <w:t xml:space="preserve"> </w:t>
      </w:r>
      <w:r>
        <w:rPr>
          <w:sz w:val="22"/>
          <w:szCs w:val="22"/>
        </w:rPr>
        <w:t>a</w:t>
      </w:r>
      <w:r w:rsidR="00546747">
        <w:rPr>
          <w:sz w:val="22"/>
          <w:szCs w:val="22"/>
        </w:rPr>
        <w:t xml:space="preserve"> slight reintroduction of noise.</w:t>
      </w:r>
    </w:p>
    <w:p w14:paraId="0784E967" w14:textId="77777777" w:rsidR="006D423E" w:rsidRDefault="006D423E" w:rsidP="00546747"/>
    <w:p w14:paraId="7FCDAE1E" w14:textId="77777777" w:rsidR="006D423E" w:rsidRDefault="006D423E" w:rsidP="00546747"/>
    <w:p w14:paraId="0E646ABF" w14:textId="77777777" w:rsidR="006D423E" w:rsidRDefault="006D423E" w:rsidP="00546747"/>
    <w:p w14:paraId="20731417" w14:textId="77777777" w:rsidR="006D423E" w:rsidRDefault="006D423E" w:rsidP="00546747"/>
    <w:p w14:paraId="3233BBB7" w14:textId="77777777" w:rsidR="006D423E" w:rsidRDefault="006D423E" w:rsidP="00546747"/>
    <w:p w14:paraId="1238EE92" w14:textId="77777777" w:rsidR="006D423E" w:rsidRDefault="006D423E" w:rsidP="00546747"/>
    <w:p w14:paraId="013979D2" w14:textId="77777777" w:rsidR="006D423E" w:rsidRDefault="006D423E" w:rsidP="00546747"/>
    <w:p w14:paraId="3115F305" w14:textId="77777777" w:rsidR="006D423E" w:rsidRDefault="006D423E" w:rsidP="00546747"/>
    <w:p w14:paraId="7D68860B" w14:textId="77777777" w:rsidR="006D423E" w:rsidRDefault="006D423E" w:rsidP="00546747"/>
    <w:p w14:paraId="3756523F" w14:textId="77777777" w:rsidR="006D423E" w:rsidRDefault="006D423E" w:rsidP="00546747"/>
    <w:p w14:paraId="1A51EEFB" w14:textId="77777777" w:rsidR="006D423E" w:rsidRDefault="006D423E" w:rsidP="00546747"/>
    <w:p w14:paraId="1C6F05B4" w14:textId="37F3045D" w:rsidR="001F6DC4" w:rsidRDefault="001F6DC4" w:rsidP="00F679C4">
      <w:pPr>
        <w:pStyle w:val="Heading2"/>
      </w:pPr>
      <w:r>
        <w:t>2.7</w:t>
      </w:r>
      <w:r>
        <w:tab/>
        <w:t xml:space="preserve">Histogram Equalisation in the </w:t>
      </w:r>
      <w:proofErr w:type="spellStart"/>
      <w:r w:rsidR="00512702">
        <w:t>YCrCb</w:t>
      </w:r>
      <w:proofErr w:type="spellEnd"/>
      <w:r>
        <w:t xml:space="preserve"> Colour Space</w:t>
      </w:r>
    </w:p>
    <w:p w14:paraId="592B4818" w14:textId="5E32D1D9" w:rsidR="0057687B" w:rsidRPr="006D423E" w:rsidRDefault="006D423E" w:rsidP="00DF5D48">
      <w:pPr>
        <w:rPr>
          <w:color w:val="000000" w:themeColor="text1"/>
          <w:sz w:val="22"/>
          <w:szCs w:val="22"/>
        </w:rPr>
      </w:pPr>
      <w:r w:rsidRPr="006D423E">
        <w:rPr>
          <w:color w:val="000000" w:themeColor="text1"/>
          <w:sz w:val="22"/>
          <w:szCs w:val="22"/>
        </w:rPr>
        <w:t xml:space="preserve">To improve contrast and colour perception, I first completed histogram equalisation in the </w:t>
      </w:r>
      <w:proofErr w:type="spellStart"/>
      <w:r w:rsidRPr="006D423E">
        <w:rPr>
          <w:color w:val="000000" w:themeColor="text1"/>
          <w:sz w:val="22"/>
          <w:szCs w:val="22"/>
        </w:rPr>
        <w:t>YCrCb</w:t>
      </w:r>
      <w:proofErr w:type="spellEnd"/>
      <w:r w:rsidRPr="006D423E">
        <w:rPr>
          <w:color w:val="000000" w:themeColor="text1"/>
          <w:sz w:val="22"/>
          <w:szCs w:val="22"/>
        </w:rPr>
        <w:t xml:space="preserve"> colour space, specifically the </w:t>
      </w:r>
      <w:proofErr w:type="spellStart"/>
      <w:r w:rsidRPr="006D423E">
        <w:rPr>
          <w:color w:val="000000" w:themeColor="text1"/>
          <w:sz w:val="22"/>
          <w:szCs w:val="22"/>
        </w:rPr>
        <w:t>Cb</w:t>
      </w:r>
      <w:proofErr w:type="spellEnd"/>
      <w:r w:rsidRPr="006D423E">
        <w:rPr>
          <w:color w:val="000000" w:themeColor="text1"/>
          <w:sz w:val="22"/>
          <w:szCs w:val="22"/>
        </w:rPr>
        <w:t xml:space="preserve"> colour channel.</w:t>
      </w:r>
    </w:p>
    <w:p w14:paraId="6E1C2924" w14:textId="014279E2" w:rsidR="0057687B" w:rsidRPr="0057687B" w:rsidRDefault="0057687B" w:rsidP="0057687B">
      <w:pPr>
        <w:rPr>
          <w:color w:val="FF0000"/>
          <w:sz w:val="22"/>
          <w:szCs w:val="22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5967BD96" wp14:editId="44973DC5">
                <wp:simplePos x="0" y="0"/>
                <wp:positionH relativeFrom="margin">
                  <wp:align>center</wp:align>
                </wp:positionH>
                <wp:positionV relativeFrom="paragraph">
                  <wp:posOffset>3166813</wp:posOffset>
                </wp:positionV>
                <wp:extent cx="7110730" cy="174625"/>
                <wp:effectExtent l="0" t="0" r="1270" b="3175"/>
                <wp:wrapTopAndBottom/>
                <wp:docPr id="1198900346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110730" cy="17462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96349C1" w14:textId="3F29F8EC" w:rsidR="0057687B" w:rsidRPr="00341DF1" w:rsidRDefault="0057687B" w:rsidP="0057687B">
                            <w:pPr>
                              <w:pStyle w:val="Caption"/>
                              <w:rPr>
                                <w:noProof/>
                                <w:sz w:val="22"/>
                                <w:szCs w:val="22"/>
                              </w:rPr>
                            </w:pPr>
                            <w:r w:rsidRPr="004E66BA">
                              <w:t>Fig.</w:t>
                            </w:r>
                            <w:r>
                              <w:t xml:space="preserve"> 10</w:t>
                            </w:r>
                            <w:r w:rsidRPr="004E66BA">
                              <w:t xml:space="preserve"> – </w:t>
                            </w:r>
                            <w:r>
                              <w:t>Application of Histogram Equalisation on im007-healthy.jpg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67BD96" id="_x0000_s1033" type="#_x0000_t202" style="position:absolute;margin-left:0;margin-top:249.35pt;width:559.9pt;height:13.75pt;z-index:25167974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" stroked="f">
                <v:textbox inset="0,0,0,0">
                  <w:txbxContent>
                    <w:p w14:paraId="496349C1" w14:textId="3F29F8EC" w:rsidR="0057687B" w:rsidRPr="00341DF1" w:rsidRDefault="0057687B" w:rsidP="0057687B">
                      <w:pPr>
                        <w:pStyle w:val="Caption"/>
                        <w:rPr>
                          <w:noProof/>
                          <w:sz w:val="22"/>
                          <w:szCs w:val="22"/>
                        </w:rPr>
                      </w:pPr>
                      <w:r w:rsidRPr="004E66BA">
                        <w:t>Fig.</w:t>
                      </w:r>
                      <w:r>
                        <w:t xml:space="preserve"> 10</w:t>
                      </w:r>
                      <w:r w:rsidRPr="004E66BA">
                        <w:t xml:space="preserve"> – </w:t>
                      </w:r>
                      <w:r>
                        <w:t>Application of Histogram Equalisation on im007-healthy.jpg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noProof/>
          <w:color w:val="FF0000"/>
          <w:sz w:val="22"/>
          <w:szCs w:val="22"/>
        </w:rPr>
        <w:drawing>
          <wp:inline distT="0" distB="0" distL="0" distR="0" wp14:anchorId="76B3EAA1" wp14:editId="2D1EF98A">
            <wp:extent cx="6645910" cy="3095625"/>
            <wp:effectExtent l="0" t="0" r="0" b="3175"/>
            <wp:docPr id="1418355148" name="Picture 3" descr="A diagram of a patient's bod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355148" name="Picture 3" descr="A diagram of a patient's body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47D7C" w14:textId="77777777" w:rsidR="00E86C6A" w:rsidRDefault="00E86C6A" w:rsidP="00F679C4">
      <w:pPr>
        <w:pStyle w:val="Heading3"/>
      </w:pPr>
    </w:p>
    <w:p w14:paraId="071A63F1" w14:textId="1E6CFCA1" w:rsidR="001F6DC4" w:rsidRDefault="001F6DC4" w:rsidP="00F679C4">
      <w:pPr>
        <w:pStyle w:val="Heading3"/>
      </w:pPr>
      <w:r>
        <w:t>2.8</w:t>
      </w:r>
      <w:r>
        <w:tab/>
        <w:t>Reapplication of Non-Local Means Denoising</w:t>
      </w:r>
    </w:p>
    <w:p w14:paraId="63BC9EB3" w14:textId="172D86B2" w:rsidR="00E9183E" w:rsidRDefault="006D423E" w:rsidP="00E86C6A">
      <w:pPr>
        <w:jc w:val="both"/>
        <w:rPr>
          <w:sz w:val="22"/>
          <w:szCs w:val="22"/>
        </w:rPr>
      </w:pPr>
      <w:r>
        <w:rPr>
          <w:sz w:val="22"/>
          <w:szCs w:val="22"/>
        </w:rPr>
        <w:t>Small</w:t>
      </w:r>
      <w:r w:rsidR="00E9183E" w:rsidRPr="00090586">
        <w:rPr>
          <w:sz w:val="22"/>
          <w:szCs w:val="22"/>
        </w:rPr>
        <w:t xml:space="preserve"> amounts of gaussian noise were reintroduced</w:t>
      </w:r>
      <w:r>
        <w:rPr>
          <w:sz w:val="22"/>
          <w:szCs w:val="22"/>
        </w:rPr>
        <w:t xml:space="preserve">, </w:t>
      </w:r>
      <w:r w:rsidR="00E9183E" w:rsidRPr="00090586">
        <w:rPr>
          <w:sz w:val="22"/>
          <w:szCs w:val="22"/>
        </w:rPr>
        <w:t>which NLM</w:t>
      </w:r>
      <w:r>
        <w:rPr>
          <w:sz w:val="22"/>
          <w:szCs w:val="22"/>
        </w:rPr>
        <w:t xml:space="preserve"> removed</w:t>
      </w:r>
      <w:r w:rsidR="00E9183E" w:rsidRPr="00090586">
        <w:rPr>
          <w:sz w:val="22"/>
          <w:szCs w:val="22"/>
        </w:rPr>
        <w:t xml:space="preserve">. This </w:t>
      </w:r>
      <w:r>
        <w:rPr>
          <w:sz w:val="22"/>
          <w:szCs w:val="22"/>
        </w:rPr>
        <w:t>depicts NLM’s</w:t>
      </w:r>
      <w:r w:rsidR="00E9183E" w:rsidRPr="00090586">
        <w:rPr>
          <w:sz w:val="22"/>
          <w:szCs w:val="22"/>
        </w:rPr>
        <w:t xml:space="preserve"> versatility </w:t>
      </w:r>
      <w:r>
        <w:rPr>
          <w:sz w:val="22"/>
          <w:szCs w:val="22"/>
        </w:rPr>
        <w:t>against different</w:t>
      </w:r>
      <w:r w:rsidR="00E9183E" w:rsidRPr="00090586">
        <w:rPr>
          <w:sz w:val="22"/>
          <w:szCs w:val="22"/>
        </w:rPr>
        <w:t xml:space="preserve"> noise, compared to traditional methods.</w:t>
      </w:r>
      <w:r w:rsidR="00E83A5E">
        <w:rPr>
          <w:sz w:val="22"/>
          <w:szCs w:val="22"/>
        </w:rPr>
        <w:t xml:space="preserve"> Noise was </w:t>
      </w:r>
      <w:r>
        <w:rPr>
          <w:sz w:val="22"/>
          <w:szCs w:val="22"/>
        </w:rPr>
        <w:t>suppressed</w:t>
      </w:r>
      <w:r w:rsidR="00E83A5E">
        <w:rPr>
          <w:sz w:val="22"/>
          <w:szCs w:val="22"/>
        </w:rPr>
        <w:t>, compared to images without the second reapplication, despite classifier accuracy being 1% lower.</w:t>
      </w:r>
    </w:p>
    <w:p w14:paraId="4E90A4F5" w14:textId="77777777" w:rsidR="0057687B" w:rsidRDefault="0057687B" w:rsidP="00E9183E">
      <w:pPr>
        <w:rPr>
          <w:sz w:val="22"/>
          <w:szCs w:val="22"/>
        </w:rPr>
      </w:pPr>
    </w:p>
    <w:p w14:paraId="177633DE" w14:textId="0D511A89" w:rsidR="0057687B" w:rsidRDefault="0057687B" w:rsidP="00E9183E">
      <w:pPr>
        <w:rPr>
          <w:sz w:val="22"/>
          <w:szCs w:val="22"/>
        </w:rPr>
      </w:pPr>
      <w:r>
        <w:rPr>
          <w:noProof/>
          <w:sz w:val="22"/>
          <w:szCs w:val="22"/>
        </w:rPr>
        <w:drawing>
          <wp:inline distT="0" distB="0" distL="0" distR="0" wp14:anchorId="7B73C512" wp14:editId="1E152AFD">
            <wp:extent cx="6645910" cy="3091180"/>
            <wp:effectExtent l="0" t="0" r="0" b="0"/>
            <wp:docPr id="1217506373" name="Picture 4" descr="A diagram of a patient's bod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7506373" name="Picture 4" descr="A diagram of a patient's body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9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23427" w14:textId="13FA6E6E" w:rsidR="0057687B" w:rsidRPr="00090586" w:rsidRDefault="00E83A5E" w:rsidP="00E9183E">
      <w:pPr>
        <w:rPr>
          <w:sz w:val="22"/>
          <w:szCs w:val="2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096B2BE2" wp14:editId="1FDE231D">
                <wp:simplePos x="0" y="0"/>
                <wp:positionH relativeFrom="margin">
                  <wp:align>center</wp:align>
                </wp:positionH>
                <wp:positionV relativeFrom="paragraph">
                  <wp:posOffset>180975</wp:posOffset>
                </wp:positionV>
                <wp:extent cx="7110730" cy="174625"/>
                <wp:effectExtent l="0" t="0" r="1270" b="3175"/>
                <wp:wrapTopAndBottom/>
                <wp:docPr id="1572506244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110730" cy="17462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4DFC3F4" w14:textId="0B60E92D" w:rsidR="00E83A5E" w:rsidRPr="00341DF1" w:rsidRDefault="00E83A5E" w:rsidP="00E83A5E">
                            <w:pPr>
                              <w:pStyle w:val="Caption"/>
                              <w:rPr>
                                <w:noProof/>
                                <w:sz w:val="22"/>
                                <w:szCs w:val="22"/>
                              </w:rPr>
                            </w:pPr>
                            <w:r w:rsidRPr="004E66BA">
                              <w:t>Fig.</w:t>
                            </w:r>
                            <w:r>
                              <w:t xml:space="preserve"> 11</w:t>
                            </w:r>
                            <w:r w:rsidRPr="004E66BA">
                              <w:t xml:space="preserve"> – </w:t>
                            </w:r>
                            <w:r>
                              <w:t>Second application of NLM on im007-healthy.jpg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6B2BE2" id="_x0000_s1034" type="#_x0000_t202" style="position:absolute;margin-left:0;margin-top:14.25pt;width:559.9pt;height:13.75pt;z-index:25168179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" stroked="f">
                <v:textbox inset="0,0,0,0">
                  <w:txbxContent>
                    <w:p w14:paraId="44DFC3F4" w14:textId="0B60E92D" w:rsidR="00E83A5E" w:rsidRPr="00341DF1" w:rsidRDefault="00E83A5E" w:rsidP="00E83A5E">
                      <w:pPr>
                        <w:pStyle w:val="Caption"/>
                        <w:rPr>
                          <w:noProof/>
                          <w:sz w:val="22"/>
                          <w:szCs w:val="22"/>
                        </w:rPr>
                      </w:pPr>
                      <w:r w:rsidRPr="004E66BA">
                        <w:t>Fig.</w:t>
                      </w:r>
                      <w:r>
                        <w:t xml:space="preserve"> 11</w:t>
                      </w:r>
                      <w:r w:rsidRPr="004E66BA">
                        <w:t xml:space="preserve"> – </w:t>
                      </w:r>
                      <w:r>
                        <w:t>Second application of NLM on im007-healthy.jpg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14:paraId="6D47CC90" w14:textId="77777777" w:rsidR="00512702" w:rsidRDefault="001F6DC4" w:rsidP="00F679C4">
      <w:pPr>
        <w:pStyle w:val="Heading3"/>
      </w:pPr>
      <w:r>
        <w:t>2.9</w:t>
      </w:r>
      <w:r>
        <w:tab/>
        <w:t>Contrast Limited Adaptive Histogram Equalisation in the LAB Colour Space</w:t>
      </w:r>
    </w:p>
    <w:p w14:paraId="478991C1" w14:textId="6FDB7E84" w:rsidR="00E83A5E" w:rsidRPr="00E86C6A" w:rsidRDefault="00512702" w:rsidP="00E86C6A">
      <w:pPr>
        <w:jc w:val="both"/>
        <w:rPr>
          <w:sz w:val="22"/>
          <w:szCs w:val="22"/>
        </w:rPr>
      </w:pPr>
      <w:r w:rsidRPr="00E86C6A">
        <w:rPr>
          <w:sz w:val="22"/>
          <w:szCs w:val="22"/>
        </w:rPr>
        <w:t xml:space="preserve">CLAHE </w:t>
      </w:r>
      <w:r w:rsidR="003135D5" w:rsidRPr="00E86C6A">
        <w:rPr>
          <w:sz w:val="22"/>
          <w:szCs w:val="22"/>
        </w:rPr>
        <w:t>was used to further contrast</w:t>
      </w:r>
      <w:r w:rsidR="00F679C4" w:rsidRPr="00E86C6A">
        <w:rPr>
          <w:sz w:val="22"/>
          <w:szCs w:val="22"/>
        </w:rPr>
        <w:t>-enhance</w:t>
      </w:r>
      <w:r w:rsidRPr="00E86C6A">
        <w:rPr>
          <w:sz w:val="22"/>
          <w:szCs w:val="22"/>
        </w:rPr>
        <w:t>. CLAHE partitions the image into tiles</w:t>
      </w:r>
      <w:r w:rsidR="00F679C4" w:rsidRPr="00E86C6A">
        <w:rPr>
          <w:sz w:val="22"/>
          <w:szCs w:val="22"/>
        </w:rPr>
        <w:t xml:space="preserve">, equalising </w:t>
      </w:r>
      <w:r w:rsidRPr="00E86C6A">
        <w:rPr>
          <w:sz w:val="22"/>
          <w:szCs w:val="22"/>
        </w:rPr>
        <w:t>each</w:t>
      </w:r>
      <w:r w:rsidR="003135D5" w:rsidRPr="00E86C6A">
        <w:rPr>
          <w:sz w:val="22"/>
          <w:szCs w:val="22"/>
        </w:rPr>
        <w:t>,</w:t>
      </w:r>
      <w:r w:rsidRPr="00E86C6A">
        <w:rPr>
          <w:sz w:val="22"/>
          <w:szCs w:val="22"/>
        </w:rPr>
        <w:t xml:space="preserve"> preventing excessive enhancement through contrast limiting. </w:t>
      </w:r>
      <w:r w:rsidR="003135D5" w:rsidRPr="00E86C6A">
        <w:rPr>
          <w:sz w:val="22"/>
          <w:szCs w:val="22"/>
        </w:rPr>
        <w:t>Using</w:t>
      </w:r>
      <w:r w:rsidRPr="00E86C6A">
        <w:rPr>
          <w:sz w:val="22"/>
          <w:szCs w:val="22"/>
        </w:rPr>
        <w:t xml:space="preserve"> the LAB colour space allowed </w:t>
      </w:r>
      <w:r w:rsidR="003135D5" w:rsidRPr="00E86C6A">
        <w:rPr>
          <w:sz w:val="22"/>
          <w:szCs w:val="22"/>
        </w:rPr>
        <w:t>focus onto</w:t>
      </w:r>
      <w:r w:rsidRPr="00E86C6A">
        <w:rPr>
          <w:sz w:val="22"/>
          <w:szCs w:val="22"/>
        </w:rPr>
        <w:t xml:space="preserve"> the 'Lightness' channel, avoiding unintended </w:t>
      </w:r>
      <w:r w:rsidR="003135D5" w:rsidRPr="00E86C6A">
        <w:rPr>
          <w:sz w:val="22"/>
          <w:szCs w:val="22"/>
        </w:rPr>
        <w:t>colour distortions</w:t>
      </w:r>
      <w:r w:rsidRPr="00E86C6A">
        <w:rPr>
          <w:sz w:val="22"/>
          <w:szCs w:val="22"/>
        </w:rPr>
        <w:t>. This approach facilitated a more uniform colour distribution</w:t>
      </w:r>
      <w:r w:rsidR="003135D5" w:rsidRPr="00E86C6A">
        <w:rPr>
          <w:sz w:val="22"/>
          <w:szCs w:val="22"/>
        </w:rPr>
        <w:t>.</w:t>
      </w:r>
    </w:p>
    <w:p w14:paraId="1D97159D" w14:textId="284E2114" w:rsidR="00E83A5E" w:rsidRPr="00E83A5E" w:rsidRDefault="00E83A5E" w:rsidP="00E83A5E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532297AB" wp14:editId="6FFBA260">
                <wp:simplePos x="0" y="0"/>
                <wp:positionH relativeFrom="margin">
                  <wp:align>center</wp:align>
                </wp:positionH>
                <wp:positionV relativeFrom="paragraph">
                  <wp:posOffset>3135297</wp:posOffset>
                </wp:positionV>
                <wp:extent cx="7110730" cy="174625"/>
                <wp:effectExtent l="0" t="0" r="1270" b="3175"/>
                <wp:wrapTopAndBottom/>
                <wp:docPr id="55717438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110730" cy="17462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57A8B30" w14:textId="66A9DF5E" w:rsidR="00E83A5E" w:rsidRPr="00341DF1" w:rsidRDefault="00E83A5E" w:rsidP="00E83A5E">
                            <w:pPr>
                              <w:pStyle w:val="Caption"/>
                              <w:rPr>
                                <w:noProof/>
                                <w:sz w:val="22"/>
                                <w:szCs w:val="22"/>
                              </w:rPr>
                            </w:pPr>
                            <w:r w:rsidRPr="004E66BA">
                              <w:t>Fig.</w:t>
                            </w:r>
                            <w:r>
                              <w:t xml:space="preserve"> 12 – Application of CLAHE on im011-healthy.jpg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2297AB" id="_x0000_s1035" type="#_x0000_t202" style="position:absolute;margin-left:0;margin-top:246.85pt;width:559.9pt;height:13.75pt;z-index:25168384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" stroked="f">
                <v:textbox inset="0,0,0,0">
                  <w:txbxContent>
                    <w:p w14:paraId="257A8B30" w14:textId="66A9DF5E" w:rsidR="00E83A5E" w:rsidRPr="00341DF1" w:rsidRDefault="00E83A5E" w:rsidP="00E83A5E">
                      <w:pPr>
                        <w:pStyle w:val="Caption"/>
                        <w:rPr>
                          <w:noProof/>
                          <w:sz w:val="22"/>
                          <w:szCs w:val="22"/>
                        </w:rPr>
                      </w:pPr>
                      <w:r w:rsidRPr="004E66BA">
                        <w:t>Fig.</w:t>
                      </w:r>
                      <w:r>
                        <w:t xml:space="preserve"> 12 – Application of CLAHE on im011-healthy.jpg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EA6E700" wp14:editId="7EEE1B1C">
            <wp:extent cx="6645910" cy="3094050"/>
            <wp:effectExtent l="0" t="0" r="0" b="5080"/>
            <wp:docPr id="180997284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972846" name="Picture 5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9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3741F" w14:textId="40E11EA3" w:rsidR="00E83A5E" w:rsidRPr="00E86C6A" w:rsidRDefault="003135D5" w:rsidP="00E86C6A">
      <w:pPr>
        <w:pStyle w:val="Heading3"/>
        <w:jc w:val="both"/>
        <w:rPr>
          <w:b w:val="0"/>
          <w:bCs w:val="0"/>
          <w:sz w:val="22"/>
          <w:szCs w:val="22"/>
        </w:rPr>
      </w:pPr>
      <w:r w:rsidRPr="00E86C6A">
        <w:rPr>
          <w:b w:val="0"/>
          <w:bCs w:val="0"/>
          <w:sz w:val="22"/>
          <w:szCs w:val="22"/>
        </w:rPr>
        <w:t>See</w:t>
      </w:r>
      <w:r w:rsidR="00E83A5E" w:rsidRPr="00E86C6A">
        <w:rPr>
          <w:b w:val="0"/>
          <w:bCs w:val="0"/>
          <w:sz w:val="22"/>
          <w:szCs w:val="22"/>
        </w:rPr>
        <w:t xml:space="preserve"> Fig.12</w:t>
      </w:r>
      <w:r w:rsidRPr="00E86C6A">
        <w:rPr>
          <w:b w:val="0"/>
          <w:bCs w:val="0"/>
          <w:sz w:val="22"/>
          <w:szCs w:val="22"/>
        </w:rPr>
        <w:t>;</w:t>
      </w:r>
      <w:r w:rsidR="00E83A5E" w:rsidRPr="00E86C6A">
        <w:rPr>
          <w:b w:val="0"/>
          <w:bCs w:val="0"/>
          <w:sz w:val="22"/>
          <w:szCs w:val="22"/>
        </w:rPr>
        <w:t xml:space="preserve"> the repaired image</w:t>
      </w:r>
      <w:r w:rsidR="00011672" w:rsidRPr="00E86C6A">
        <w:rPr>
          <w:b w:val="0"/>
          <w:bCs w:val="0"/>
          <w:sz w:val="22"/>
          <w:szCs w:val="22"/>
        </w:rPr>
        <w:t xml:space="preserve"> </w:t>
      </w:r>
      <w:r w:rsidRPr="00E86C6A">
        <w:rPr>
          <w:b w:val="0"/>
          <w:bCs w:val="0"/>
          <w:sz w:val="22"/>
          <w:szCs w:val="22"/>
        </w:rPr>
        <w:t xml:space="preserve">is darker </w:t>
      </w:r>
      <w:r w:rsidR="00011672" w:rsidRPr="00E86C6A">
        <w:rPr>
          <w:b w:val="0"/>
          <w:bCs w:val="0"/>
          <w:sz w:val="22"/>
          <w:szCs w:val="22"/>
        </w:rPr>
        <w:t xml:space="preserve">than </w:t>
      </w:r>
      <w:r w:rsidR="00F679C4" w:rsidRPr="00E86C6A">
        <w:rPr>
          <w:b w:val="0"/>
          <w:bCs w:val="0"/>
          <w:sz w:val="22"/>
          <w:szCs w:val="22"/>
        </w:rPr>
        <w:t>a</w:t>
      </w:r>
      <w:r w:rsidR="00011672" w:rsidRPr="00E86C6A">
        <w:rPr>
          <w:b w:val="0"/>
          <w:bCs w:val="0"/>
          <w:sz w:val="22"/>
          <w:szCs w:val="22"/>
        </w:rPr>
        <w:t xml:space="preserve"> repaired image without CLAHE, but performs 10% better.</w:t>
      </w:r>
    </w:p>
    <w:p w14:paraId="1D0239FD" w14:textId="46786C0A" w:rsidR="001F6DC4" w:rsidRDefault="001F6DC4" w:rsidP="00F679C4">
      <w:pPr>
        <w:pStyle w:val="Heading3"/>
      </w:pPr>
      <w:r>
        <w:t>2.10</w:t>
      </w:r>
      <w:r>
        <w:tab/>
        <w:t>Sobel Edge Enhancement</w:t>
      </w:r>
    </w:p>
    <w:p w14:paraId="2155E97A" w14:textId="54BB44C4" w:rsidR="00512702" w:rsidRDefault="00512702" w:rsidP="00E86C6A">
      <w:pPr>
        <w:jc w:val="both"/>
        <w:rPr>
          <w:sz w:val="22"/>
          <w:szCs w:val="22"/>
        </w:rPr>
      </w:pPr>
      <w:r w:rsidRPr="00090586">
        <w:rPr>
          <w:sz w:val="22"/>
          <w:szCs w:val="22"/>
        </w:rPr>
        <w:t xml:space="preserve">To </w:t>
      </w:r>
      <w:r w:rsidR="003135D5">
        <w:rPr>
          <w:sz w:val="22"/>
          <w:szCs w:val="22"/>
        </w:rPr>
        <w:t>further sharpen</w:t>
      </w:r>
      <w:r w:rsidRPr="00090586">
        <w:rPr>
          <w:sz w:val="22"/>
          <w:szCs w:val="22"/>
        </w:rPr>
        <w:t>, I used Sobel</w:t>
      </w:r>
      <w:r w:rsidR="00F74A7F" w:rsidRPr="00090586">
        <w:rPr>
          <w:sz w:val="22"/>
          <w:szCs w:val="22"/>
        </w:rPr>
        <w:t xml:space="preserve">, which calculated </w:t>
      </w:r>
      <w:r w:rsidR="003135D5">
        <w:rPr>
          <w:sz w:val="22"/>
          <w:szCs w:val="22"/>
        </w:rPr>
        <w:t>horizontal/vertical gradients and</w:t>
      </w:r>
      <w:r w:rsidR="00F74A7F" w:rsidRPr="00090586">
        <w:rPr>
          <w:sz w:val="22"/>
          <w:szCs w:val="22"/>
        </w:rPr>
        <w:t xml:space="preserve"> combined to compute the magnitude and direction of edges, which when combined with the original image, improved sharpness.</w:t>
      </w:r>
    </w:p>
    <w:p w14:paraId="3DEE9E30" w14:textId="4EFE5B6B" w:rsidR="00601020" w:rsidRDefault="00601020" w:rsidP="00512702">
      <w:pPr>
        <w:rPr>
          <w:sz w:val="22"/>
          <w:szCs w:val="22"/>
        </w:rPr>
      </w:pPr>
      <w:r>
        <w:rPr>
          <w:noProof/>
          <w:sz w:val="22"/>
          <w:szCs w:val="22"/>
        </w:rPr>
        <w:drawing>
          <wp:anchor distT="0" distB="0" distL="114300" distR="114300" simplePos="0" relativeHeight="251684864" behindDoc="1" locked="0" layoutInCell="1" allowOverlap="1" wp14:anchorId="0D3522D6" wp14:editId="2BD4E15D">
            <wp:simplePos x="0" y="0"/>
            <wp:positionH relativeFrom="column">
              <wp:posOffset>1063355</wp:posOffset>
            </wp:positionH>
            <wp:positionV relativeFrom="paragraph">
              <wp:posOffset>52070</wp:posOffset>
            </wp:positionV>
            <wp:extent cx="4879340" cy="3405505"/>
            <wp:effectExtent l="0" t="0" r="0" b="0"/>
            <wp:wrapTight wrapText="bothSides">
              <wp:wrapPolygon edited="0">
                <wp:start x="0" y="0"/>
                <wp:lineTo x="0" y="21507"/>
                <wp:lineTo x="21533" y="21507"/>
                <wp:lineTo x="21533" y="0"/>
                <wp:lineTo x="0" y="0"/>
              </wp:wrapPolygon>
            </wp:wrapTight>
            <wp:docPr id="787857798" name="Picture 6" descr="A diagram of a brai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857798" name="Picture 6" descr="A diagram of a brain&#10;&#10;Description automatically generated with medium confidence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9340" cy="34055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2EA4CCF" w14:textId="5857BF8D" w:rsidR="00011672" w:rsidRPr="00090586" w:rsidRDefault="00601020" w:rsidP="00512702">
      <w:pPr>
        <w:rPr>
          <w:sz w:val="22"/>
          <w:szCs w:val="2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7C2C9DF6" wp14:editId="7B11DBE2">
                <wp:simplePos x="0" y="0"/>
                <wp:positionH relativeFrom="margin">
                  <wp:align>center</wp:align>
                </wp:positionH>
                <wp:positionV relativeFrom="paragraph">
                  <wp:posOffset>3251332</wp:posOffset>
                </wp:positionV>
                <wp:extent cx="7110730" cy="174625"/>
                <wp:effectExtent l="0" t="0" r="1270" b="3175"/>
                <wp:wrapTopAndBottom/>
                <wp:docPr id="63898774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110730" cy="17462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E4E98B5" w14:textId="137E9B20" w:rsidR="00601020" w:rsidRPr="00341DF1" w:rsidRDefault="00601020" w:rsidP="00601020">
                            <w:pPr>
                              <w:pStyle w:val="Caption"/>
                              <w:rPr>
                                <w:noProof/>
                                <w:sz w:val="22"/>
                                <w:szCs w:val="22"/>
                              </w:rPr>
                            </w:pPr>
                            <w:r w:rsidRPr="004E66BA">
                              <w:t>Fig.</w:t>
                            </w:r>
                            <w:r>
                              <w:t xml:space="preserve"> 13 – Sobel edge enhancement applied on </w:t>
                            </w:r>
                            <w:proofErr w:type="gramStart"/>
                            <w:r>
                              <w:t>im099-pneumonia.jpg</w:t>
                            </w:r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2C9DF6" id="_x0000_s1036" type="#_x0000_t202" style="position:absolute;margin-left:0;margin-top:256pt;width:559.9pt;height:13.75pt;z-index:25168691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" stroked="f">
                <v:textbox inset="0,0,0,0">
                  <w:txbxContent>
                    <w:p w14:paraId="2E4E98B5" w14:textId="137E9B20" w:rsidR="00601020" w:rsidRPr="00341DF1" w:rsidRDefault="00601020" w:rsidP="00601020">
                      <w:pPr>
                        <w:pStyle w:val="Caption"/>
                        <w:rPr>
                          <w:noProof/>
                          <w:sz w:val="22"/>
                          <w:szCs w:val="22"/>
                        </w:rPr>
                      </w:pPr>
                      <w:r w:rsidRPr="004E66BA">
                        <w:t>Fig.</w:t>
                      </w:r>
                      <w:r>
                        <w:t xml:space="preserve"> 13 – Sobel edge enhancement applied on </w:t>
                      </w:r>
                      <w:proofErr w:type="gramStart"/>
                      <w:r>
                        <w:t>im099-pneumonia.jpg</w:t>
                      </w:r>
                      <w:proofErr w:type="gramEnd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14:paraId="552D319D" w14:textId="77777777" w:rsidR="00E86C6A" w:rsidRDefault="00E86C6A" w:rsidP="00F679C4">
      <w:pPr>
        <w:pStyle w:val="Heading3"/>
      </w:pPr>
    </w:p>
    <w:p w14:paraId="2E418E87" w14:textId="77777777" w:rsidR="00E86C6A" w:rsidRDefault="00E86C6A" w:rsidP="00F679C4">
      <w:pPr>
        <w:pStyle w:val="Heading3"/>
      </w:pPr>
    </w:p>
    <w:p w14:paraId="03BC685A" w14:textId="77777777" w:rsidR="00E86C6A" w:rsidRDefault="00E86C6A" w:rsidP="00F679C4">
      <w:pPr>
        <w:pStyle w:val="Heading3"/>
      </w:pPr>
    </w:p>
    <w:p w14:paraId="7843EC72" w14:textId="77777777" w:rsidR="00E86C6A" w:rsidRDefault="00E86C6A" w:rsidP="00F679C4">
      <w:pPr>
        <w:pStyle w:val="Heading3"/>
      </w:pPr>
    </w:p>
    <w:p w14:paraId="0F22D5CB" w14:textId="77777777" w:rsidR="00E86C6A" w:rsidRDefault="00E86C6A" w:rsidP="00F679C4">
      <w:pPr>
        <w:pStyle w:val="Heading3"/>
      </w:pPr>
    </w:p>
    <w:p w14:paraId="63924C49" w14:textId="77777777" w:rsidR="00E86C6A" w:rsidRDefault="00E86C6A" w:rsidP="00F679C4">
      <w:pPr>
        <w:pStyle w:val="Heading3"/>
      </w:pPr>
    </w:p>
    <w:p w14:paraId="5FDCBBC6" w14:textId="77777777" w:rsidR="00E86C6A" w:rsidRDefault="00E86C6A" w:rsidP="00F679C4">
      <w:pPr>
        <w:pStyle w:val="Heading3"/>
      </w:pPr>
    </w:p>
    <w:p w14:paraId="084B4028" w14:textId="77777777" w:rsidR="00E86C6A" w:rsidRDefault="00E86C6A" w:rsidP="00F679C4">
      <w:pPr>
        <w:pStyle w:val="Heading3"/>
      </w:pPr>
    </w:p>
    <w:p w14:paraId="090083BF" w14:textId="77777777" w:rsidR="00E86C6A" w:rsidRDefault="00E86C6A" w:rsidP="00F679C4">
      <w:pPr>
        <w:pStyle w:val="Heading3"/>
      </w:pPr>
    </w:p>
    <w:p w14:paraId="097AE17E" w14:textId="77777777" w:rsidR="00E86C6A" w:rsidRDefault="00E86C6A" w:rsidP="00F679C4">
      <w:pPr>
        <w:pStyle w:val="Heading3"/>
      </w:pPr>
    </w:p>
    <w:p w14:paraId="2DEEF6CE" w14:textId="77777777" w:rsidR="00E86C6A" w:rsidRPr="00E86C6A" w:rsidRDefault="00E86C6A" w:rsidP="00E86C6A"/>
    <w:p w14:paraId="420188D5" w14:textId="10BEF99E" w:rsidR="00611ADC" w:rsidRDefault="001F6DC4" w:rsidP="00F679C4">
      <w:pPr>
        <w:pStyle w:val="Heading3"/>
      </w:pPr>
      <w:r>
        <w:t>2.11</w:t>
      </w:r>
      <w:r>
        <w:tab/>
        <w:t>Colour Scaling</w:t>
      </w:r>
    </w:p>
    <w:p w14:paraId="25FAAD2C" w14:textId="316A79F7" w:rsidR="00601020" w:rsidRPr="005317B7" w:rsidRDefault="003135D5" w:rsidP="00F679C4">
      <w:pPr>
        <w:jc w:val="both"/>
        <w:rPr>
          <w:sz w:val="22"/>
          <w:szCs w:val="22"/>
        </w:rPr>
      </w:pPr>
      <w:r>
        <w:rPr>
          <w:sz w:val="22"/>
          <w:szCs w:val="22"/>
        </w:rPr>
        <w:t>D</w:t>
      </w:r>
      <w:r w:rsidR="00F74A7F" w:rsidRPr="00090586">
        <w:rPr>
          <w:sz w:val="22"/>
          <w:szCs w:val="22"/>
        </w:rPr>
        <w:t xml:space="preserve">espite </w:t>
      </w:r>
      <w:r>
        <w:rPr>
          <w:sz w:val="22"/>
          <w:szCs w:val="22"/>
        </w:rPr>
        <w:t>attempts to resolve colour imbalances,</w:t>
      </w:r>
      <w:r w:rsidR="00F74A7F" w:rsidRPr="00090586">
        <w:rPr>
          <w:sz w:val="22"/>
          <w:szCs w:val="22"/>
        </w:rPr>
        <w:t xml:space="preserve"> </w:t>
      </w:r>
      <w:r>
        <w:rPr>
          <w:sz w:val="22"/>
          <w:szCs w:val="22"/>
        </w:rPr>
        <w:t>reference distributions</w:t>
      </w:r>
      <w:r w:rsidR="00F74A7F" w:rsidRPr="00090586">
        <w:rPr>
          <w:sz w:val="22"/>
          <w:szCs w:val="22"/>
        </w:rPr>
        <w:t xml:space="preserve"> did not match </w:t>
      </w:r>
      <w:r>
        <w:rPr>
          <w:sz w:val="22"/>
          <w:szCs w:val="22"/>
        </w:rPr>
        <w:t>those produced, which notably lacked green</w:t>
      </w:r>
      <w:r w:rsidR="00F74A7F" w:rsidRPr="00090586">
        <w:rPr>
          <w:sz w:val="22"/>
          <w:szCs w:val="22"/>
        </w:rPr>
        <w:t xml:space="preserve">. </w:t>
      </w:r>
      <w:r>
        <w:rPr>
          <w:sz w:val="22"/>
          <w:szCs w:val="22"/>
        </w:rPr>
        <w:t>Substantial repaired</w:t>
      </w:r>
      <w:r w:rsidR="00F74A7F" w:rsidRPr="00090586">
        <w:rPr>
          <w:sz w:val="22"/>
          <w:szCs w:val="22"/>
        </w:rPr>
        <w:t xml:space="preserve"> ‘healthy’ x-rays had pink or white</w:t>
      </w:r>
      <w:r>
        <w:rPr>
          <w:sz w:val="22"/>
          <w:szCs w:val="22"/>
        </w:rPr>
        <w:t xml:space="preserve"> regions</w:t>
      </w:r>
      <w:r w:rsidR="00F74A7F" w:rsidRPr="00090586">
        <w:rPr>
          <w:sz w:val="22"/>
          <w:szCs w:val="22"/>
        </w:rPr>
        <w:t xml:space="preserve">, </w:t>
      </w:r>
      <w:r>
        <w:rPr>
          <w:sz w:val="22"/>
          <w:szCs w:val="22"/>
        </w:rPr>
        <w:t>causing</w:t>
      </w:r>
      <w:r w:rsidR="00F679C4">
        <w:rPr>
          <w:sz w:val="22"/>
          <w:szCs w:val="22"/>
        </w:rPr>
        <w:t xml:space="preserve"> </w:t>
      </w:r>
      <w:r>
        <w:rPr>
          <w:sz w:val="22"/>
          <w:szCs w:val="22"/>
        </w:rPr>
        <w:t>misclassifications</w:t>
      </w:r>
      <w:r w:rsidR="00F74A7F" w:rsidRPr="00090586">
        <w:rPr>
          <w:sz w:val="22"/>
          <w:szCs w:val="22"/>
        </w:rPr>
        <w:t xml:space="preserve">. </w:t>
      </w:r>
      <w:r>
        <w:rPr>
          <w:sz w:val="22"/>
          <w:szCs w:val="22"/>
        </w:rPr>
        <w:t>This was resolved by scaling the green and red colour channels.</w:t>
      </w:r>
    </w:p>
    <w:p w14:paraId="57B60134" w14:textId="24566850" w:rsidR="005B1E0E" w:rsidRDefault="003135D5" w:rsidP="005B1E0E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68927A98" wp14:editId="704FDD00">
                <wp:simplePos x="0" y="0"/>
                <wp:positionH relativeFrom="margin">
                  <wp:posOffset>-8890</wp:posOffset>
                </wp:positionH>
                <wp:positionV relativeFrom="paragraph">
                  <wp:posOffset>2551663</wp:posOffset>
                </wp:positionV>
                <wp:extent cx="7110730" cy="174625"/>
                <wp:effectExtent l="0" t="0" r="1270" b="3175"/>
                <wp:wrapTopAndBottom/>
                <wp:docPr id="387797262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110730" cy="17462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C59070C" w14:textId="5D4A66A2" w:rsidR="005B1E0E" w:rsidRPr="00341DF1" w:rsidRDefault="005B1E0E" w:rsidP="005B1E0E">
                            <w:pPr>
                              <w:pStyle w:val="Caption"/>
                              <w:rPr>
                                <w:noProof/>
                                <w:sz w:val="22"/>
                                <w:szCs w:val="22"/>
                              </w:rPr>
                            </w:pPr>
                            <w:r w:rsidRPr="004E66BA">
                              <w:t>Fig.</w:t>
                            </w:r>
                            <w:r>
                              <w:t xml:space="preserve"> 14 – Application of colour scaling on im001-healthy.jpg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927A98" id="_x0000_s1037" type="#_x0000_t202" style="position:absolute;margin-left:-.7pt;margin-top:200.9pt;width:559.9pt;height:13.75pt;z-index:25168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" stroked="f">
                <v:textbox inset="0,0,0,0">
                  <w:txbxContent>
                    <w:p w14:paraId="7C59070C" w14:textId="5D4A66A2" w:rsidR="005B1E0E" w:rsidRPr="00341DF1" w:rsidRDefault="005B1E0E" w:rsidP="005B1E0E">
                      <w:pPr>
                        <w:pStyle w:val="Caption"/>
                        <w:rPr>
                          <w:noProof/>
                          <w:sz w:val="22"/>
                          <w:szCs w:val="22"/>
                        </w:rPr>
                      </w:pPr>
                      <w:r w:rsidRPr="004E66BA">
                        <w:t>Fig.</w:t>
                      </w:r>
                      <w:r>
                        <w:t xml:space="preserve"> 14 – Application of colour scaling on im001-healthy.jpg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5317B7">
        <w:rPr>
          <w:noProof/>
        </w:rPr>
        <w:drawing>
          <wp:inline distT="0" distB="0" distL="0" distR="0" wp14:anchorId="4DDB90D2" wp14:editId="6EA672D1">
            <wp:extent cx="6645910" cy="2545715"/>
            <wp:effectExtent l="0" t="0" r="0" b="0"/>
            <wp:docPr id="294116992" name="Picture 7" descr="A close-up of a colored im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116992" name="Picture 7" descr="A close-up of a colored image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4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ECC5C" w14:textId="1D47B392" w:rsidR="00637692" w:rsidRDefault="001F6DC4" w:rsidP="00F679C4">
      <w:pPr>
        <w:pStyle w:val="Heading2"/>
      </w:pPr>
      <w:r>
        <w:t>3.0</w:t>
      </w:r>
      <w:r w:rsidR="00637692">
        <w:tab/>
        <w:t>Analysis</w:t>
      </w:r>
    </w:p>
    <w:p w14:paraId="5C1981AB" w14:textId="5D361BB5" w:rsidR="00F74A7F" w:rsidRPr="00090586" w:rsidRDefault="003135D5" w:rsidP="00E86C6A">
      <w:pPr>
        <w:jc w:val="both"/>
        <w:rPr>
          <w:sz w:val="22"/>
          <w:szCs w:val="22"/>
        </w:rPr>
      </w:pPr>
      <w:r>
        <w:rPr>
          <w:sz w:val="22"/>
          <w:szCs w:val="22"/>
        </w:rPr>
        <w:t>The proposed method achieved</w:t>
      </w:r>
      <w:r w:rsidR="00F74A7F" w:rsidRPr="00090586">
        <w:rPr>
          <w:sz w:val="22"/>
          <w:szCs w:val="22"/>
        </w:rPr>
        <w:t xml:space="preserve"> </w:t>
      </w:r>
      <w:r>
        <w:rPr>
          <w:sz w:val="22"/>
          <w:szCs w:val="22"/>
        </w:rPr>
        <w:t xml:space="preserve">an accuracy of </w:t>
      </w:r>
      <w:r w:rsidR="00F74A7F" w:rsidRPr="00090586">
        <w:rPr>
          <w:sz w:val="22"/>
          <w:szCs w:val="22"/>
        </w:rPr>
        <w:t>0.9</w:t>
      </w:r>
      <w:r w:rsidR="00AA6094" w:rsidRPr="00090586">
        <w:rPr>
          <w:sz w:val="22"/>
          <w:szCs w:val="22"/>
        </w:rPr>
        <w:t>0</w:t>
      </w:r>
      <w:r>
        <w:rPr>
          <w:sz w:val="22"/>
          <w:szCs w:val="22"/>
        </w:rPr>
        <w:t xml:space="preserve">, </w:t>
      </w:r>
      <w:r w:rsidR="00F679C4">
        <w:rPr>
          <w:sz w:val="22"/>
          <w:szCs w:val="22"/>
        </w:rPr>
        <w:t>(</w:t>
      </w:r>
      <w:r w:rsidR="00F74A7F" w:rsidRPr="00090586">
        <w:rPr>
          <w:sz w:val="22"/>
          <w:szCs w:val="22"/>
        </w:rPr>
        <w:t xml:space="preserve">0.93 </w:t>
      </w:r>
      <w:r>
        <w:rPr>
          <w:sz w:val="22"/>
          <w:szCs w:val="22"/>
        </w:rPr>
        <w:t xml:space="preserve">with OpenCV’s </w:t>
      </w:r>
      <w:proofErr w:type="spellStart"/>
      <w:proofErr w:type="gramStart"/>
      <w:r w:rsidR="00F679C4">
        <w:rPr>
          <w:sz w:val="22"/>
          <w:szCs w:val="22"/>
        </w:rPr>
        <w:t>inpaint</w:t>
      </w:r>
      <w:proofErr w:type="spellEnd"/>
      <w:r w:rsidR="00F679C4">
        <w:rPr>
          <w:sz w:val="22"/>
          <w:szCs w:val="22"/>
        </w:rPr>
        <w:t>(</w:t>
      </w:r>
      <w:proofErr w:type="gramEnd"/>
      <w:r w:rsidR="00F679C4">
        <w:rPr>
          <w:sz w:val="22"/>
          <w:szCs w:val="22"/>
        </w:rPr>
        <w:t>))</w:t>
      </w:r>
      <w:r w:rsidR="00F74A7F" w:rsidRPr="00090586">
        <w:rPr>
          <w:sz w:val="22"/>
          <w:szCs w:val="22"/>
        </w:rPr>
        <w:t xml:space="preserve">. I chose to </w:t>
      </w:r>
      <w:r w:rsidR="00F679C4">
        <w:rPr>
          <w:sz w:val="22"/>
          <w:szCs w:val="22"/>
        </w:rPr>
        <w:t>use</w:t>
      </w:r>
      <w:r w:rsidR="00F74A7F" w:rsidRPr="00090586">
        <w:rPr>
          <w:sz w:val="22"/>
          <w:szCs w:val="22"/>
        </w:rPr>
        <w:t xml:space="preserve"> </w:t>
      </w:r>
      <w:r w:rsidR="00AA6094" w:rsidRPr="00090586">
        <w:rPr>
          <w:sz w:val="22"/>
          <w:szCs w:val="22"/>
        </w:rPr>
        <w:t xml:space="preserve">Criminisi inpainting, recognising the trade-off between visual quality and classifier accuracy – </w:t>
      </w:r>
      <w:r>
        <w:rPr>
          <w:sz w:val="22"/>
          <w:szCs w:val="22"/>
        </w:rPr>
        <w:t>improved visual quality warranted a three-percent decrease.</w:t>
      </w:r>
    </w:p>
    <w:p w14:paraId="0BB108F4" w14:textId="73EF0332" w:rsidR="001F6DC4" w:rsidRDefault="001F6DC4" w:rsidP="00F679C4">
      <w:pPr>
        <w:pStyle w:val="Heading3"/>
      </w:pPr>
      <w:r>
        <w:t>3.1</w:t>
      </w:r>
      <w:r>
        <w:tab/>
        <w:t>Analysis of Classifier Accuracy</w:t>
      </w:r>
    </w:p>
    <w:p w14:paraId="1010B607" w14:textId="2A12E865" w:rsidR="00AA6094" w:rsidRDefault="003135D5" w:rsidP="00E86C6A">
      <w:pPr>
        <w:jc w:val="both"/>
        <w:rPr>
          <w:sz w:val="22"/>
          <w:szCs w:val="22"/>
        </w:rPr>
      </w:pPr>
      <w:r>
        <w:rPr>
          <w:sz w:val="22"/>
          <w:szCs w:val="22"/>
        </w:rPr>
        <w:t>Fig.15</w:t>
      </w:r>
      <w:r w:rsidR="00AA6094" w:rsidRPr="00090586">
        <w:rPr>
          <w:sz w:val="22"/>
          <w:szCs w:val="22"/>
        </w:rPr>
        <w:t xml:space="preserve"> </w:t>
      </w:r>
      <w:r>
        <w:rPr>
          <w:sz w:val="22"/>
          <w:szCs w:val="22"/>
        </w:rPr>
        <w:t>details</w:t>
      </w:r>
      <w:r w:rsidR="00AA6094" w:rsidRPr="00090586">
        <w:rPr>
          <w:sz w:val="22"/>
          <w:szCs w:val="22"/>
        </w:rPr>
        <w:t xml:space="preserve"> the accuracy </w:t>
      </w:r>
      <w:r>
        <w:rPr>
          <w:sz w:val="22"/>
          <w:szCs w:val="22"/>
        </w:rPr>
        <w:t>achieved</w:t>
      </w:r>
      <w:r w:rsidR="00AA6094" w:rsidRPr="00090586">
        <w:rPr>
          <w:sz w:val="22"/>
          <w:szCs w:val="22"/>
        </w:rPr>
        <w:t xml:space="preserve"> </w:t>
      </w:r>
      <w:r>
        <w:rPr>
          <w:sz w:val="22"/>
          <w:szCs w:val="22"/>
        </w:rPr>
        <w:t>for each</w:t>
      </w:r>
      <w:r w:rsidR="00AA6094" w:rsidRPr="00090586">
        <w:rPr>
          <w:sz w:val="22"/>
          <w:szCs w:val="22"/>
        </w:rPr>
        <w:t xml:space="preserve"> intermediate step.</w:t>
      </w:r>
    </w:p>
    <w:p w14:paraId="71ED6C9B" w14:textId="77777777" w:rsidR="005317B7" w:rsidRDefault="005317B7" w:rsidP="00AA6094">
      <w:pPr>
        <w:rPr>
          <w:sz w:val="22"/>
          <w:szCs w:val="22"/>
        </w:rPr>
      </w:pPr>
    </w:p>
    <w:p w14:paraId="55904CF4" w14:textId="58572DE0" w:rsidR="00E86C6A" w:rsidRPr="00783D1E" w:rsidRDefault="005B1E0E" w:rsidP="00783D1E">
      <w:pPr>
        <w:rPr>
          <w:sz w:val="22"/>
          <w:szCs w:val="2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49A47947" wp14:editId="77159A43">
                <wp:simplePos x="0" y="0"/>
                <wp:positionH relativeFrom="margin">
                  <wp:posOffset>-144692</wp:posOffset>
                </wp:positionH>
                <wp:positionV relativeFrom="paragraph">
                  <wp:posOffset>3844347</wp:posOffset>
                </wp:positionV>
                <wp:extent cx="7110730" cy="174625"/>
                <wp:effectExtent l="0" t="0" r="1270" b="3175"/>
                <wp:wrapTopAndBottom/>
                <wp:docPr id="917231823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110730" cy="17462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A5044F3" w14:textId="6E321AA5" w:rsidR="005B1E0E" w:rsidRPr="00341DF1" w:rsidRDefault="005B1E0E" w:rsidP="005B1E0E">
                            <w:pPr>
                              <w:pStyle w:val="Caption"/>
                              <w:rPr>
                                <w:noProof/>
                                <w:sz w:val="22"/>
                                <w:szCs w:val="22"/>
                              </w:rPr>
                            </w:pPr>
                            <w:r w:rsidRPr="004E66BA">
                              <w:t>Fig.</w:t>
                            </w:r>
                            <w:r>
                              <w:t xml:space="preserve"> 15 – Analysis of classifier performance for each intermediate processing step.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47947" id="_x0000_s1038" type="#_x0000_t202" style="position:absolute;margin-left:-11.4pt;margin-top:302.7pt;width:559.9pt;height:13.75pt;z-index:251692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" stroked="f">
                <v:textbox inset="0,0,0,0">
                  <w:txbxContent>
                    <w:p w14:paraId="0A5044F3" w14:textId="6E321AA5" w:rsidR="005B1E0E" w:rsidRPr="00341DF1" w:rsidRDefault="005B1E0E" w:rsidP="005B1E0E">
                      <w:pPr>
                        <w:pStyle w:val="Caption"/>
                        <w:rPr>
                          <w:noProof/>
                          <w:sz w:val="22"/>
                          <w:szCs w:val="22"/>
                        </w:rPr>
                      </w:pPr>
                      <w:r w:rsidRPr="004E66BA">
                        <w:t>Fig.</w:t>
                      </w:r>
                      <w:r>
                        <w:t xml:space="preserve"> 15 – Analysis of classifier performance for each intermediate processing step.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117E2B">
        <w:rPr>
          <w:noProof/>
        </w:rPr>
        <w:drawing>
          <wp:inline distT="0" distB="0" distL="0" distR="0" wp14:anchorId="14CE2C8B" wp14:editId="0A9832F1">
            <wp:extent cx="6645910" cy="3823335"/>
            <wp:effectExtent l="0" t="0" r="8890" b="12065"/>
            <wp:docPr id="671165662" name="Chart 1">
              <a:extLst xmlns:a="http://schemas.openxmlformats.org/drawingml/2006/main">
                <a:ext uri="{FF2B5EF4-FFF2-40B4-BE49-F238E27FC236}">
                  <a16:creationId xmlns:a16="http://schemas.microsoft.com/office/drawing/2014/main" id="{B0ABBE9E-1743-B43D-6BAD-80EF4786257B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2"/>
              </a:graphicData>
            </a:graphic>
          </wp:inline>
        </w:drawing>
      </w:r>
    </w:p>
    <w:p w14:paraId="65EF441E" w14:textId="7B0A4F47" w:rsidR="00117E2B" w:rsidRDefault="00117E2B" w:rsidP="00E86C6A">
      <w:pPr>
        <w:pStyle w:val="Heading3"/>
        <w:jc w:val="both"/>
        <w:rPr>
          <w:b w:val="0"/>
          <w:bCs w:val="0"/>
          <w:sz w:val="22"/>
          <w:szCs w:val="22"/>
        </w:rPr>
      </w:pPr>
      <w:r w:rsidRPr="00E86C6A">
        <w:rPr>
          <w:b w:val="0"/>
          <w:bCs w:val="0"/>
          <w:sz w:val="22"/>
          <w:szCs w:val="22"/>
        </w:rPr>
        <w:t xml:space="preserve">The proposed methods provide 35% </w:t>
      </w:r>
      <w:r w:rsidR="003135D5" w:rsidRPr="00E86C6A">
        <w:rPr>
          <w:b w:val="0"/>
          <w:bCs w:val="0"/>
          <w:sz w:val="22"/>
          <w:szCs w:val="22"/>
        </w:rPr>
        <w:t>improvement</w:t>
      </w:r>
      <w:r w:rsidRPr="00E86C6A">
        <w:rPr>
          <w:b w:val="0"/>
          <w:bCs w:val="0"/>
          <w:sz w:val="22"/>
          <w:szCs w:val="22"/>
        </w:rPr>
        <w:t>. Performance regressed the most during the projective transform, however moving this to a later stage would cause bleeding of the edges, and loss of image quality.</w:t>
      </w:r>
    </w:p>
    <w:p w14:paraId="182C6ACF" w14:textId="77777777" w:rsidR="00E86C6A" w:rsidRPr="00E86C6A" w:rsidRDefault="00E86C6A" w:rsidP="00E86C6A"/>
    <w:p w14:paraId="3ECB909C" w14:textId="2387D84C" w:rsidR="00E86C6A" w:rsidRPr="00783D1E" w:rsidRDefault="00E86C6A" w:rsidP="00783D1E">
      <w:pPr>
        <w:pStyle w:val="Heading3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0B7EBB71" wp14:editId="4DF122BE">
                <wp:simplePos x="0" y="0"/>
                <wp:positionH relativeFrom="margin">
                  <wp:posOffset>-107950</wp:posOffset>
                </wp:positionH>
                <wp:positionV relativeFrom="paragraph">
                  <wp:posOffset>5909945</wp:posOffset>
                </wp:positionV>
                <wp:extent cx="7110730" cy="174625"/>
                <wp:effectExtent l="0" t="0" r="1270" b="3175"/>
                <wp:wrapTopAndBottom/>
                <wp:docPr id="225606898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110730" cy="17462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335246E" w14:textId="58D89F3A" w:rsidR="005B1E0E" w:rsidRPr="00341DF1" w:rsidRDefault="005B1E0E" w:rsidP="005B1E0E">
                            <w:pPr>
                              <w:pStyle w:val="Caption"/>
                              <w:rPr>
                                <w:noProof/>
                                <w:sz w:val="22"/>
                                <w:szCs w:val="22"/>
                              </w:rPr>
                            </w:pPr>
                            <w:r w:rsidRPr="004E66BA">
                              <w:t>Fig.</w:t>
                            </w:r>
                            <w:r>
                              <w:t xml:space="preserve"> 16 – Comparison of damaged and repaired images, along with a reference image provided beforehand.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7EBB71" id="_x0000_s1039" type="#_x0000_t202" style="position:absolute;margin-left:-8.5pt;margin-top:465.35pt;width:559.9pt;height:13.75pt;z-index:251694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" stroked="f">
                <v:textbox inset="0,0,0,0">
                  <w:txbxContent>
                    <w:p w14:paraId="1335246E" w14:textId="58D89F3A" w:rsidR="005B1E0E" w:rsidRPr="00341DF1" w:rsidRDefault="005B1E0E" w:rsidP="005B1E0E">
                      <w:pPr>
                        <w:pStyle w:val="Caption"/>
                        <w:rPr>
                          <w:noProof/>
                          <w:sz w:val="22"/>
                          <w:szCs w:val="22"/>
                        </w:rPr>
                      </w:pPr>
                      <w:r w:rsidRPr="004E66BA">
                        <w:t>Fig.</w:t>
                      </w:r>
                      <w:r>
                        <w:t xml:space="preserve"> 16 – Comparison of damaged and repaired images, along with a reference image provided beforehand.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87936" behindDoc="1" locked="0" layoutInCell="1" allowOverlap="1" wp14:anchorId="03C932CB" wp14:editId="16EF9C8E">
            <wp:simplePos x="0" y="0"/>
            <wp:positionH relativeFrom="margin">
              <wp:posOffset>325755</wp:posOffset>
            </wp:positionH>
            <wp:positionV relativeFrom="paragraph">
              <wp:posOffset>252001</wp:posOffset>
            </wp:positionV>
            <wp:extent cx="5989176" cy="5658415"/>
            <wp:effectExtent l="0" t="0" r="5715" b="6350"/>
            <wp:wrapTight wrapText="bothSides">
              <wp:wrapPolygon edited="0">
                <wp:start x="0" y="0"/>
                <wp:lineTo x="0" y="21576"/>
                <wp:lineTo x="21575" y="21576"/>
                <wp:lineTo x="21575" y="0"/>
                <wp:lineTo x="0" y="0"/>
              </wp:wrapPolygon>
            </wp:wrapTight>
            <wp:docPr id="943394739" name="Picture 8" descr="A collage of images of a person's che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394739" name="Picture 8" descr="A collage of images of a person's chest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9176" cy="56584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F6DC4">
        <w:t>3.2</w:t>
      </w:r>
      <w:r w:rsidR="001F6DC4">
        <w:tab/>
        <w:t>Analysis of Image Quality</w:t>
      </w:r>
    </w:p>
    <w:p w14:paraId="79E74FBC" w14:textId="17A8BE7E" w:rsidR="00A70E22" w:rsidRPr="005B1E0E" w:rsidRDefault="005B1E0E" w:rsidP="009F53FD">
      <w:pPr>
        <w:rPr>
          <w:sz w:val="22"/>
          <w:szCs w:val="22"/>
        </w:rPr>
      </w:pPr>
      <w:r w:rsidRPr="005B1E0E">
        <w:rPr>
          <w:sz w:val="22"/>
          <w:szCs w:val="22"/>
        </w:rPr>
        <w:t xml:space="preserve">The proposed </w:t>
      </w:r>
      <w:r w:rsidR="003135D5">
        <w:rPr>
          <w:sz w:val="22"/>
          <w:szCs w:val="22"/>
        </w:rPr>
        <w:t>method</w:t>
      </w:r>
      <w:r w:rsidRPr="005B1E0E">
        <w:rPr>
          <w:sz w:val="22"/>
          <w:szCs w:val="22"/>
        </w:rPr>
        <w:t xml:space="preserve"> has significantly improved </w:t>
      </w:r>
      <w:r w:rsidR="003135D5">
        <w:rPr>
          <w:sz w:val="22"/>
          <w:szCs w:val="22"/>
        </w:rPr>
        <w:t>visual quality.</w:t>
      </w:r>
      <w:r w:rsidRPr="005B1E0E">
        <w:rPr>
          <w:sz w:val="22"/>
          <w:szCs w:val="22"/>
        </w:rPr>
        <w:t xml:space="preserve"> Warping and noise have successfully been removed, positive measures have been made to improve colour and contrast imbalances, and </w:t>
      </w:r>
      <w:proofErr w:type="spellStart"/>
      <w:r w:rsidRPr="005B1E0E">
        <w:rPr>
          <w:sz w:val="22"/>
          <w:szCs w:val="22"/>
        </w:rPr>
        <w:t>Criminisi’s</w:t>
      </w:r>
      <w:proofErr w:type="spellEnd"/>
      <w:r w:rsidRPr="005B1E0E">
        <w:rPr>
          <w:sz w:val="22"/>
          <w:szCs w:val="22"/>
        </w:rPr>
        <w:t xml:space="preserve"> </w:t>
      </w:r>
      <w:r w:rsidR="00577A2A">
        <w:rPr>
          <w:sz w:val="22"/>
          <w:szCs w:val="22"/>
        </w:rPr>
        <w:t>method</w:t>
      </w:r>
      <w:r w:rsidRPr="005B1E0E">
        <w:rPr>
          <w:sz w:val="22"/>
          <w:szCs w:val="22"/>
        </w:rPr>
        <w:t xml:space="preserve"> has </w:t>
      </w:r>
      <w:r w:rsidR="00577A2A">
        <w:rPr>
          <w:sz w:val="22"/>
          <w:szCs w:val="22"/>
        </w:rPr>
        <w:t>allowed</w:t>
      </w:r>
      <w:r w:rsidRPr="005B1E0E">
        <w:rPr>
          <w:sz w:val="22"/>
          <w:szCs w:val="22"/>
        </w:rPr>
        <w:t xml:space="preserve"> realistic inpainting.</w:t>
      </w:r>
      <w:r>
        <w:rPr>
          <w:sz w:val="22"/>
          <w:szCs w:val="22"/>
        </w:rPr>
        <w:t xml:space="preserve"> </w:t>
      </w:r>
    </w:p>
    <w:sdt>
      <w:sdtPr>
        <w:rPr>
          <w:rFonts w:ascii="CMU Serif" w:eastAsiaTheme="minorHAnsi" w:hAnsi="CMU Serif" w:cs="Times New Roman (Body CS)"/>
          <w:color w:val="auto"/>
          <w:sz w:val="24"/>
          <w:szCs w:val="24"/>
        </w:rPr>
        <w:id w:val="1323156232"/>
        <w:docPartObj>
          <w:docPartGallery w:val="Bibliographies"/>
          <w:docPartUnique/>
        </w:docPartObj>
      </w:sdtPr>
      <w:sdtContent>
        <w:p w14:paraId="62262611" w14:textId="5D90CEA9" w:rsidR="006C1728" w:rsidRPr="00F578ED" w:rsidRDefault="00F578ED">
          <w:pPr>
            <w:pStyle w:val="Heading1"/>
            <w:rPr>
              <w:rFonts w:ascii="CMU Serif Roman" w:hAnsi="CMU Serif Roman" w:cs="CMU Serif Roman"/>
              <w:b/>
              <w:bCs/>
              <w:color w:val="000000" w:themeColor="text1"/>
              <w:sz w:val="26"/>
              <w:szCs w:val="26"/>
            </w:rPr>
          </w:pPr>
          <w:r w:rsidRPr="00F578ED">
            <w:rPr>
              <w:rFonts w:ascii="CMU Serif Roman" w:eastAsiaTheme="minorHAnsi" w:hAnsi="CMU Serif Roman" w:cs="CMU Serif Roman"/>
              <w:b/>
              <w:bCs/>
              <w:color w:val="auto"/>
              <w:sz w:val="26"/>
              <w:szCs w:val="26"/>
            </w:rPr>
            <w:t>4.0</w:t>
          </w:r>
          <w:r w:rsidRPr="00F578ED">
            <w:rPr>
              <w:rFonts w:ascii="CMU Serif Roman" w:eastAsiaTheme="minorHAnsi" w:hAnsi="CMU Serif Roman" w:cs="CMU Serif Roman"/>
              <w:color w:val="auto"/>
              <w:sz w:val="26"/>
              <w:szCs w:val="26"/>
            </w:rPr>
            <w:tab/>
          </w:r>
          <w:r w:rsidR="006C1728" w:rsidRPr="00F578ED">
            <w:rPr>
              <w:rFonts w:ascii="CMU Serif Roman" w:hAnsi="CMU Serif Roman" w:cs="CMU Serif Roman"/>
              <w:b/>
              <w:bCs/>
              <w:color w:val="000000" w:themeColor="text1"/>
              <w:sz w:val="26"/>
              <w:szCs w:val="26"/>
            </w:rPr>
            <w:t>Bibliography</w:t>
          </w:r>
        </w:p>
        <w:sdt>
          <w:sdtPr>
            <w:id w:val="111145805"/>
            <w:bibliography/>
          </w:sdtPr>
          <w:sdtContent>
            <w:p w14:paraId="6911C291" w14:textId="77777777" w:rsidR="00F578ED" w:rsidRDefault="006C1728" w:rsidP="009F53FD">
              <w:pPr>
                <w:rPr>
                  <w:noProof/>
                </w:rPr>
              </w:pPr>
              <w:r>
                <w:fldChar w:fldCharType="begin"/>
              </w:r>
              <w:r>
                <w:instrText xml:space="preserve"> BIBLIOGRAPHY </w:instrText>
              </w:r>
              <w:r>
                <w:fldChar w:fldCharType="separate"/>
              </w:r>
            </w:p>
            <w:tbl>
              <w:tblPr>
                <w:tblW w:w="5000" w:type="pct"/>
                <w:tblCellSpacing w:w="15" w:type="dxa"/>
                <w:tblCellMar>
                  <w:top w:w="15" w:type="dxa"/>
                  <w:left w:w="15" w:type="dxa"/>
                  <w:bottom w:w="15" w:type="dxa"/>
                  <w:right w:w="15" w:type="dxa"/>
                </w:tblCellMar>
                <w:tblLook w:val="04A0" w:firstRow="1" w:lastRow="0" w:firstColumn="1" w:lastColumn="0" w:noHBand="0" w:noVBand="1"/>
              </w:tblPr>
              <w:tblGrid>
                <w:gridCol w:w="308"/>
                <w:gridCol w:w="10158"/>
              </w:tblGrid>
              <w:tr w:rsidR="00F578ED" w14:paraId="2D40A82B" w14:textId="77777777">
                <w:trPr>
                  <w:divId w:val="858350818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4B6E098D" w14:textId="3E193BA3" w:rsidR="00F578ED" w:rsidRPr="00F578ED" w:rsidRDefault="00F578ED" w:rsidP="00F578ED">
                    <w:pPr>
                      <w:pStyle w:val="Bibliography"/>
                      <w:rPr>
                        <w:noProof/>
                        <w:kern w:val="0"/>
                        <w:sz w:val="22"/>
                        <w:szCs w:val="22"/>
                        <w14:ligatures w14:val="none"/>
                      </w:rPr>
                    </w:pPr>
                    <w:r w:rsidRPr="00F578ED">
                      <w:rPr>
                        <w:noProof/>
                        <w:sz w:val="22"/>
                        <w:szCs w:val="22"/>
                      </w:rPr>
                      <w:t xml:space="preserve">[1]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57713665" w14:textId="77777777" w:rsidR="00F578ED" w:rsidRPr="00F578ED" w:rsidRDefault="00F578ED" w:rsidP="00F578ED">
                    <w:pPr>
                      <w:pStyle w:val="Bibliography"/>
                      <w:rPr>
                        <w:noProof/>
                        <w:sz w:val="22"/>
                        <w:szCs w:val="22"/>
                      </w:rPr>
                    </w:pPr>
                    <w:r w:rsidRPr="00F578ED">
                      <w:rPr>
                        <w:noProof/>
                        <w:sz w:val="22"/>
                        <w:szCs w:val="22"/>
                      </w:rPr>
                      <w:t>N. Nahar, “GitHub Repository,” 11 12 2021. [Online]. Available: https://github.com/NazminJuli/Criminisi-Inpainting.</w:t>
                    </w:r>
                  </w:p>
                </w:tc>
              </w:tr>
              <w:tr w:rsidR="00F578ED" w14:paraId="47838529" w14:textId="77777777">
                <w:trPr>
                  <w:divId w:val="858350818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24804D8B" w14:textId="77777777" w:rsidR="00F578ED" w:rsidRPr="00F578ED" w:rsidRDefault="00F578ED" w:rsidP="00F578ED">
                    <w:pPr>
                      <w:pStyle w:val="Bibliography"/>
                      <w:rPr>
                        <w:noProof/>
                        <w:sz w:val="22"/>
                        <w:szCs w:val="22"/>
                      </w:rPr>
                    </w:pPr>
                    <w:r w:rsidRPr="00F578ED">
                      <w:rPr>
                        <w:noProof/>
                        <w:sz w:val="22"/>
                        <w:szCs w:val="22"/>
                      </w:rPr>
                      <w:t xml:space="preserve">[2]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692B91C1" w14:textId="77777777" w:rsidR="00F578ED" w:rsidRPr="00F578ED" w:rsidRDefault="00F578ED" w:rsidP="00F578ED">
                    <w:pPr>
                      <w:pStyle w:val="Bibliography"/>
                      <w:rPr>
                        <w:noProof/>
                        <w:sz w:val="22"/>
                        <w:szCs w:val="22"/>
                      </w:rPr>
                    </w:pPr>
                    <w:r w:rsidRPr="00F578ED">
                      <w:rPr>
                        <w:noProof/>
                        <w:sz w:val="22"/>
                        <w:szCs w:val="22"/>
                      </w:rPr>
                      <w:t xml:space="preserve">A. Criminisi, P. Pérez and K. Toyama, “Region Filling and Object Removal by Exemplar-Based Image Inpainting,” </w:t>
                    </w:r>
                    <w:r w:rsidRPr="00F578ED">
                      <w:rPr>
                        <w:i/>
                        <w:iCs/>
                        <w:noProof/>
                        <w:sz w:val="22"/>
                        <w:szCs w:val="22"/>
                      </w:rPr>
                      <w:t xml:space="preserve">IEEE TRANSACTIONS ON IMAGE PROCESSING, </w:t>
                    </w:r>
                    <w:r w:rsidRPr="00F578ED">
                      <w:rPr>
                        <w:noProof/>
                        <w:sz w:val="22"/>
                        <w:szCs w:val="22"/>
                      </w:rPr>
                      <w:t xml:space="preserve">vol. 13, no. 9, 2004. </w:t>
                    </w:r>
                  </w:p>
                </w:tc>
              </w:tr>
            </w:tbl>
            <w:p w14:paraId="1B984CE4" w14:textId="77777777" w:rsidR="00F578ED" w:rsidRDefault="00F578ED">
              <w:pPr>
                <w:divId w:val="858350818"/>
                <w:rPr>
                  <w:rFonts w:eastAsia="Times New Roman"/>
                  <w:noProof/>
                </w:rPr>
              </w:pPr>
            </w:p>
            <w:p w14:paraId="0114741E" w14:textId="1D680B63" w:rsidR="00A70E22" w:rsidRPr="009F53FD" w:rsidRDefault="006C1728" w:rsidP="009F53FD">
              <w:r>
                <w:rPr>
                  <w:b/>
                  <w:bCs/>
                  <w:noProof/>
                </w:rPr>
                <w:fldChar w:fldCharType="end"/>
              </w:r>
            </w:p>
          </w:sdtContent>
        </w:sdt>
      </w:sdtContent>
    </w:sdt>
    <w:sectPr w:rsidR="00A70E22" w:rsidRPr="009F53FD" w:rsidSect="00476E8D">
      <w:headerReference w:type="first" r:id="rId24"/>
      <w:footerReference w:type="first" r:id="rId25"/>
      <w:pgSz w:w="11906" w:h="16838"/>
      <w:pgMar w:top="720" w:right="720" w:bottom="720" w:left="720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4846BC7" w14:textId="77777777" w:rsidR="00476E8D" w:rsidRDefault="00476E8D" w:rsidP="00B630F0">
      <w:r>
        <w:separator/>
      </w:r>
    </w:p>
  </w:endnote>
  <w:endnote w:type="continuationSeparator" w:id="0">
    <w:p w14:paraId="337324A1" w14:textId="77777777" w:rsidR="00476E8D" w:rsidRDefault="00476E8D" w:rsidP="00B630F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MU Serif">
    <w:panose1 w:val="02000603000000000000"/>
    <w:charset w:val="00"/>
    <w:family w:val="auto"/>
    <w:pitch w:val="variable"/>
    <w:sig w:usb0="E10002FF" w:usb1="5201E9EB" w:usb2="02020004" w:usb3="00000000" w:csb0="0000019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 (Body CS)">
    <w:altName w:val="Times New Roman"/>
    <w:panose1 w:val="020B0604020202020204"/>
    <w:charset w:val="00"/>
    <w:family w:val="roman"/>
    <w:pitch w:val="default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MU Serif Roman">
    <w:altName w:val="CMU SERIF ROMAN"/>
    <w:panose1 w:val="02000603000000000000"/>
    <w:charset w:val="00"/>
    <w:family w:val="auto"/>
    <w:pitch w:val="variable"/>
    <w:sig w:usb0="E10002FF" w:usb1="5201E9EB" w:usb2="02020004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536555431"/>
      <w:docPartObj>
        <w:docPartGallery w:val="Page Numbers (Bottom of Page)"/>
        <w:docPartUnique/>
      </w:docPartObj>
    </w:sdtPr>
    <w:sdtContent>
      <w:p w14:paraId="77A665CF" w14:textId="15DBBEFF" w:rsidR="00E86C6A" w:rsidRDefault="00E86C6A" w:rsidP="008B0934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</w:p>
    </w:sdtContent>
  </w:sdt>
  <w:p w14:paraId="6C65EBC6" w14:textId="77777777" w:rsidR="00E86C6A" w:rsidRDefault="00E86C6A" w:rsidP="00E86C6A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393D00E" w14:textId="77777777" w:rsidR="00476E8D" w:rsidRDefault="00476E8D" w:rsidP="00B630F0">
      <w:r>
        <w:separator/>
      </w:r>
    </w:p>
  </w:footnote>
  <w:footnote w:type="continuationSeparator" w:id="0">
    <w:p w14:paraId="2892BF7A" w14:textId="77777777" w:rsidR="00476E8D" w:rsidRDefault="00476E8D" w:rsidP="00B630F0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8466D83" w14:textId="24C08F80" w:rsidR="00E86C6A" w:rsidRPr="00783D1E" w:rsidRDefault="00E86C6A" w:rsidP="00E86C6A">
    <w:pPr>
      <w:pStyle w:val="Header"/>
      <w:rPr>
        <w:sz w:val="21"/>
        <w:szCs w:val="20"/>
      </w:rPr>
    </w:pPr>
    <w:r w:rsidRPr="00783D1E">
      <w:rPr>
        <w:sz w:val="21"/>
        <w:szCs w:val="20"/>
      </w:rPr>
      <w:t>Word Count: 8</w:t>
    </w:r>
    <w:r w:rsidR="00F578ED">
      <w:rPr>
        <w:sz w:val="21"/>
        <w:szCs w:val="20"/>
      </w:rPr>
      <w:t>25</w:t>
    </w:r>
  </w:p>
  <w:p w14:paraId="635F6672" w14:textId="77777777" w:rsidR="00E86C6A" w:rsidRDefault="00E86C6A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47863EC"/>
    <w:multiLevelType w:val="multilevel"/>
    <w:tmpl w:val="203C200A"/>
    <w:lvl w:ilvl="0">
      <w:start w:val="1"/>
      <w:numFmt w:val="decimal"/>
      <w:lvlText w:val="%1.0"/>
      <w:lvlJc w:val="left"/>
      <w:pPr>
        <w:ind w:left="720" w:hanging="7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52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32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4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20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280" w:hanging="2520"/>
      </w:pPr>
      <w:rPr>
        <w:rFonts w:hint="default"/>
      </w:rPr>
    </w:lvl>
  </w:abstractNum>
  <w:abstractNum w:abstractNumId="1" w15:restartNumberingAfterBreak="0">
    <w:nsid w:val="4B497241"/>
    <w:multiLevelType w:val="hybridMultilevel"/>
    <w:tmpl w:val="09D2FC9A"/>
    <w:lvl w:ilvl="0" w:tplc="C61C94E2">
      <w:numFmt w:val="bullet"/>
      <w:lvlText w:val="-"/>
      <w:lvlJc w:val="left"/>
      <w:pPr>
        <w:ind w:left="720" w:hanging="360"/>
      </w:pPr>
      <w:rPr>
        <w:rFonts w:ascii="CMU Serif" w:eastAsiaTheme="minorHAnsi" w:hAnsi="CMU Serif" w:cs="CMU Serif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F9A3A7A"/>
    <w:multiLevelType w:val="multilevel"/>
    <w:tmpl w:val="9A2AD35C"/>
    <w:lvl w:ilvl="0">
      <w:start w:val="1"/>
      <w:numFmt w:val="decimal"/>
      <w:lvlText w:val="%1.0"/>
      <w:lvlJc w:val="left"/>
      <w:pPr>
        <w:ind w:left="720" w:hanging="720"/>
      </w:pPr>
    </w:lvl>
    <w:lvl w:ilvl="1">
      <w:start w:val="1"/>
      <w:numFmt w:val="decimal"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52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32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4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20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280" w:hanging="2520"/>
      </w:pPr>
      <w:rPr>
        <w:rFonts w:hint="default"/>
      </w:rPr>
    </w:lvl>
  </w:abstractNum>
  <w:num w:numId="1" w16cid:durableId="943075613">
    <w:abstractNumId w:val="1"/>
  </w:num>
  <w:num w:numId="2" w16cid:durableId="855465184">
    <w:abstractNumId w:val="0"/>
  </w:num>
  <w:num w:numId="3" w16cid:durableId="307050990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20"/>
  <w:drawingGridHorizontalSpacing w:val="12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37692"/>
    <w:rsid w:val="00011672"/>
    <w:rsid w:val="00090586"/>
    <w:rsid w:val="000D13AC"/>
    <w:rsid w:val="00117E2B"/>
    <w:rsid w:val="00136016"/>
    <w:rsid w:val="001558FF"/>
    <w:rsid w:val="00157B37"/>
    <w:rsid w:val="00161AB0"/>
    <w:rsid w:val="001A2CD4"/>
    <w:rsid w:val="001A6D13"/>
    <w:rsid w:val="001A781E"/>
    <w:rsid w:val="001F6DC4"/>
    <w:rsid w:val="00223885"/>
    <w:rsid w:val="00237E06"/>
    <w:rsid w:val="00263560"/>
    <w:rsid w:val="002C2BE6"/>
    <w:rsid w:val="002F5B8C"/>
    <w:rsid w:val="003076C7"/>
    <w:rsid w:val="003135D5"/>
    <w:rsid w:val="00364180"/>
    <w:rsid w:val="003A4615"/>
    <w:rsid w:val="00423880"/>
    <w:rsid w:val="00476E8D"/>
    <w:rsid w:val="004D7EF9"/>
    <w:rsid w:val="00512702"/>
    <w:rsid w:val="005279A7"/>
    <w:rsid w:val="005317B7"/>
    <w:rsid w:val="0053630B"/>
    <w:rsid w:val="00546747"/>
    <w:rsid w:val="0057687B"/>
    <w:rsid w:val="00577A2A"/>
    <w:rsid w:val="005B1E0E"/>
    <w:rsid w:val="00601020"/>
    <w:rsid w:val="00611ADC"/>
    <w:rsid w:val="006209C7"/>
    <w:rsid w:val="00637692"/>
    <w:rsid w:val="00654AB8"/>
    <w:rsid w:val="00667057"/>
    <w:rsid w:val="006C1728"/>
    <w:rsid w:val="006D423E"/>
    <w:rsid w:val="00737953"/>
    <w:rsid w:val="00767838"/>
    <w:rsid w:val="00782F49"/>
    <w:rsid w:val="00783D1E"/>
    <w:rsid w:val="007C0B14"/>
    <w:rsid w:val="007E4EC4"/>
    <w:rsid w:val="00803096"/>
    <w:rsid w:val="008225B6"/>
    <w:rsid w:val="00844A5A"/>
    <w:rsid w:val="0084632E"/>
    <w:rsid w:val="008679D1"/>
    <w:rsid w:val="008B7F05"/>
    <w:rsid w:val="008E35DD"/>
    <w:rsid w:val="009139ED"/>
    <w:rsid w:val="0093443D"/>
    <w:rsid w:val="00965DE1"/>
    <w:rsid w:val="009C5598"/>
    <w:rsid w:val="009D6A23"/>
    <w:rsid w:val="009E1D83"/>
    <w:rsid w:val="009F53FD"/>
    <w:rsid w:val="00A04718"/>
    <w:rsid w:val="00A70E22"/>
    <w:rsid w:val="00A75F9E"/>
    <w:rsid w:val="00A925DD"/>
    <w:rsid w:val="00AA0A5F"/>
    <w:rsid w:val="00AA6094"/>
    <w:rsid w:val="00B05CD6"/>
    <w:rsid w:val="00B56995"/>
    <w:rsid w:val="00B630F0"/>
    <w:rsid w:val="00B941FC"/>
    <w:rsid w:val="00BA16B3"/>
    <w:rsid w:val="00BB0024"/>
    <w:rsid w:val="00C14A68"/>
    <w:rsid w:val="00C64D26"/>
    <w:rsid w:val="00C92349"/>
    <w:rsid w:val="00CF734A"/>
    <w:rsid w:val="00DF5D48"/>
    <w:rsid w:val="00DF61EE"/>
    <w:rsid w:val="00E83A5E"/>
    <w:rsid w:val="00E86C6A"/>
    <w:rsid w:val="00E9183E"/>
    <w:rsid w:val="00EA63CC"/>
    <w:rsid w:val="00F10121"/>
    <w:rsid w:val="00F578ED"/>
    <w:rsid w:val="00F679C4"/>
    <w:rsid w:val="00F74A7F"/>
    <w:rsid w:val="00FA214F"/>
    <w:rsid w:val="00FA247E"/>
    <w:rsid w:val="00FA297C"/>
    <w:rsid w:val="00FA73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F9409D9"/>
  <w15:chartTrackingRefBased/>
  <w15:docId w15:val="{D875909C-3686-BD44-9104-7B26865A301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MU Serif" w:eastAsiaTheme="minorHAnsi" w:hAnsi="CMU Serif" w:cs="Times New Roman (Body CS)"/>
        <w:kern w:val="2"/>
        <w:sz w:val="24"/>
        <w:szCs w:val="24"/>
        <w:lang w:val="en-GB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3769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679C4"/>
    <w:pPr>
      <w:keepNext/>
      <w:keepLines/>
      <w:spacing w:before="160" w:after="80"/>
      <w:ind w:left="720" w:hanging="720"/>
      <w:outlineLvl w:val="1"/>
    </w:pPr>
    <w:rPr>
      <w:rFonts w:ascii="CMU Serif Roman" w:eastAsiaTheme="majorEastAsia" w:hAnsi="CMU Serif Roman" w:cs="CMU Serif Roman"/>
      <w:b/>
      <w:bCs/>
      <w:color w:val="000000" w:themeColor="tex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679C4"/>
    <w:pPr>
      <w:keepNext/>
      <w:keepLines/>
      <w:spacing w:before="160" w:after="80"/>
      <w:outlineLvl w:val="2"/>
    </w:pPr>
    <w:rPr>
      <w:rFonts w:ascii="CMU Serif Roman" w:eastAsiaTheme="majorEastAsia" w:hAnsi="CMU Serif Roman" w:cs="CMU Serif Roman"/>
      <w:b/>
      <w:bCs/>
      <w:color w:val="000000" w:themeColor="tex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637692"/>
    <w:pPr>
      <w:keepNext/>
      <w:keepLines/>
      <w:spacing w:before="80" w:after="40"/>
      <w:outlineLvl w:val="3"/>
    </w:pPr>
    <w:rPr>
      <w:rFonts w:asciiTheme="minorHAnsi" w:eastAsiaTheme="majorEastAsia" w:hAnsiTheme="minorHAnsi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37692"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37692"/>
    <w:pPr>
      <w:keepNext/>
      <w:keepLines/>
      <w:spacing w:before="4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37692"/>
    <w:pPr>
      <w:keepNext/>
      <w:keepLines/>
      <w:spacing w:before="40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37692"/>
    <w:pPr>
      <w:keepNext/>
      <w:keepLines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37692"/>
    <w:pPr>
      <w:keepNext/>
      <w:keepLines/>
      <w:outlineLvl w:val="8"/>
    </w:pPr>
    <w:rPr>
      <w:rFonts w:asciiTheme="minorHAnsi" w:eastAsiaTheme="majorEastAsia" w:hAnsiTheme="minorHAnsi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CMU">
    <w:name w:val="CMU"/>
    <w:basedOn w:val="Normal"/>
    <w:autoRedefine/>
    <w:qFormat/>
    <w:rsid w:val="001A6D13"/>
    <w:rPr>
      <w:rFonts w:ascii="CMU Serif Roman" w:hAnsi="CMU Serif Roman" w:cs="CMU Serif Roman"/>
    </w:rPr>
  </w:style>
  <w:style w:type="character" w:customStyle="1" w:styleId="Heading1Char">
    <w:name w:val="Heading 1 Char"/>
    <w:basedOn w:val="DefaultParagraphFont"/>
    <w:link w:val="Heading1"/>
    <w:uiPriority w:val="9"/>
    <w:rsid w:val="0063769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F679C4"/>
    <w:rPr>
      <w:rFonts w:ascii="CMU Serif Roman" w:eastAsiaTheme="majorEastAsia" w:hAnsi="CMU Serif Roman" w:cs="CMU Serif Roman"/>
      <w:b/>
      <w:bCs/>
      <w:color w:val="000000" w:themeColor="tex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679C4"/>
    <w:rPr>
      <w:rFonts w:ascii="CMU Serif Roman" w:eastAsiaTheme="majorEastAsia" w:hAnsi="CMU Serif Roman" w:cs="CMU Serif Roman"/>
      <w:b/>
      <w:b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rsid w:val="00637692"/>
    <w:rPr>
      <w:rFonts w:asciiTheme="minorHAnsi" w:eastAsiaTheme="majorEastAsia" w:hAnsiTheme="minorHAnsi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37692"/>
    <w:rPr>
      <w:rFonts w:asciiTheme="minorHAnsi" w:eastAsiaTheme="majorEastAsia" w:hAnsiTheme="minorHAnsi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37692"/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37692"/>
    <w:rPr>
      <w:rFonts w:asciiTheme="minorHAnsi" w:eastAsiaTheme="majorEastAsia" w:hAnsiTheme="minorHAnsi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37692"/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37692"/>
    <w:rPr>
      <w:rFonts w:asciiTheme="minorHAnsi" w:eastAsiaTheme="majorEastAsia" w:hAnsiTheme="minorHAnsi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637692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3769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637692"/>
    <w:pPr>
      <w:numPr>
        <w:ilvl w:val="1"/>
      </w:numPr>
      <w:spacing w:after="160"/>
    </w:pPr>
    <w:rPr>
      <w:rFonts w:asciiTheme="minorHAnsi" w:eastAsiaTheme="majorEastAsia" w:hAnsiTheme="minorHAnsi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637692"/>
    <w:rPr>
      <w:rFonts w:asciiTheme="minorHAnsi" w:eastAsiaTheme="majorEastAsia" w:hAnsiTheme="minorHAnsi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637692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37692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637692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637692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3769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37692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37692"/>
    <w:rPr>
      <w:b/>
      <w:bCs/>
      <w:smallCaps/>
      <w:color w:val="0F4761" w:themeColor="accent1" w:themeShade="BF"/>
      <w:spacing w:val="5"/>
    </w:rPr>
  </w:style>
  <w:style w:type="paragraph" w:styleId="Caption">
    <w:name w:val="caption"/>
    <w:basedOn w:val="Normal"/>
    <w:next w:val="Normal"/>
    <w:uiPriority w:val="35"/>
    <w:unhideWhenUsed/>
    <w:qFormat/>
    <w:rsid w:val="005279A7"/>
    <w:pPr>
      <w:spacing w:after="200"/>
      <w:jc w:val="center"/>
    </w:pPr>
    <w:rPr>
      <w:color w:val="000000" w:themeColor="text1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B630F0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B630F0"/>
  </w:style>
  <w:style w:type="paragraph" w:styleId="Footer">
    <w:name w:val="footer"/>
    <w:basedOn w:val="Normal"/>
    <w:link w:val="FooterChar"/>
    <w:uiPriority w:val="99"/>
    <w:unhideWhenUsed/>
    <w:rsid w:val="00B630F0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B630F0"/>
  </w:style>
  <w:style w:type="paragraph" w:styleId="Bibliography">
    <w:name w:val="Bibliography"/>
    <w:basedOn w:val="Normal"/>
    <w:next w:val="Normal"/>
    <w:uiPriority w:val="37"/>
    <w:unhideWhenUsed/>
    <w:rsid w:val="006C1728"/>
  </w:style>
  <w:style w:type="character" w:styleId="PageNumber">
    <w:name w:val="page number"/>
    <w:basedOn w:val="DefaultParagraphFont"/>
    <w:uiPriority w:val="99"/>
    <w:semiHidden/>
    <w:unhideWhenUsed/>
    <w:rsid w:val="00E86C6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010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58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38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071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1293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6805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6836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98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1780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313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1292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885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8350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030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658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547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716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533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796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325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632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1069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386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5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chart" Target="charts/chart1.xml"/><Relationship Id="rId27" Type="http://schemas.openxmlformats.org/officeDocument/2006/relationships/theme" Target="theme/theme1.xml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oleObject" Target="file:////Users/jamesduxbury/Documents/GitHub/image-processing-coursework/report_assets/accuracy-per-step.xlsx" TargetMode="External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GB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1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Verdana" panose="020B0604030504040204" pitchFamily="34" charset="0"/>
              <a:ea typeface="Verdana" panose="020B0604030504040204" pitchFamily="34" charset="0"/>
              <a:cs typeface="Verdana" panose="020B0604030504040204" pitchFamily="34" charset="0"/>
            </a:defRPr>
          </a:pPr>
          <a:endParaRPr lang="en-US"/>
        </a:p>
      </c:txPr>
    </c:title>
    <c:autoTitleDeleted val="0"/>
    <c:plotArea>
      <c:layout/>
      <c:barChart>
        <c:barDir val="bar"/>
        <c:grouping val="clustere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Intermediate Accuracy for Each Image Processing Step</c:v>
                </c:pt>
              </c:strCache>
            </c:strRef>
          </c:tx>
          <c:spPr>
            <a:solidFill>
              <a:srgbClr val="0070C0"/>
            </a:solidFill>
            <a:ln>
              <a:noFill/>
            </a:ln>
            <a:effectLst/>
          </c:spPr>
          <c:invertIfNegative val="0"/>
          <c:dPt>
            <c:idx val="0"/>
            <c:invertIfNegative val="0"/>
            <c:bubble3D val="0"/>
            <c:spPr>
              <a:solidFill>
                <a:srgbClr val="C00000"/>
              </a:solidFill>
              <a:ln>
                <a:noFill/>
              </a:ln>
              <a:effectLst/>
            </c:spPr>
            <c:extLst>
              <c:ext xmlns:c16="http://schemas.microsoft.com/office/drawing/2014/chart" uri="{C3380CC4-5D6E-409C-BE32-E72D297353CC}">
                <c16:uniqueId val="{00000001-065D-D14B-A814-EA9A64E48A1E}"/>
              </c:ext>
            </c:extLst>
          </c:dPt>
          <c:dPt>
            <c:idx val="11"/>
            <c:invertIfNegative val="0"/>
            <c:bubble3D val="0"/>
            <c:spPr>
              <a:solidFill>
                <a:schemeClr val="accent3">
                  <a:lumMod val="40000"/>
                  <a:lumOff val="60000"/>
                </a:schemeClr>
              </a:solidFill>
              <a:ln>
                <a:noFill/>
              </a:ln>
              <a:effectLst/>
            </c:spPr>
            <c:extLst>
              <c:ext xmlns:c16="http://schemas.microsoft.com/office/drawing/2014/chart" uri="{C3380CC4-5D6E-409C-BE32-E72D297353CC}">
                <c16:uniqueId val="{00000003-065D-D14B-A814-EA9A64E48A1E}"/>
              </c:ext>
            </c:extLst>
          </c:dPt>
          <c:cat>
            <c:strRef>
              <c:f>Sheet1!$A$2:$A$13</c:f>
              <c:strCache>
                <c:ptCount val="12"/>
                <c:pt idx="0">
                  <c:v>Damaged Image</c:v>
                </c:pt>
                <c:pt idx="1">
                  <c:v>Adaptive Median Filter</c:v>
                </c:pt>
                <c:pt idx="2">
                  <c:v>Perspective Transform</c:v>
                </c:pt>
                <c:pt idx="3">
                  <c:v>Inpainting</c:v>
                </c:pt>
                <c:pt idx="4">
                  <c:v>Non-Local Means</c:v>
                </c:pt>
                <c:pt idx="5">
                  <c:v>Laplace Transform</c:v>
                </c:pt>
                <c:pt idx="6">
                  <c:v>Histogram Equalisation</c:v>
                </c:pt>
                <c:pt idx="7">
                  <c:v>Non-Local Means</c:v>
                </c:pt>
                <c:pt idx="8">
                  <c:v>CLAHE</c:v>
                </c:pt>
                <c:pt idx="9">
                  <c:v>Sobel Edge Enhancement</c:v>
                </c:pt>
                <c:pt idx="10">
                  <c:v>Colour Scaling</c:v>
                </c:pt>
                <c:pt idx="11">
                  <c:v>Repaired Image</c:v>
                </c:pt>
              </c:strCache>
            </c:strRef>
          </c:cat>
          <c:val>
            <c:numRef>
              <c:f>Sheet1!$B$2:$B$13</c:f>
              <c:numCache>
                <c:formatCode>General</c:formatCode>
                <c:ptCount val="12"/>
                <c:pt idx="0">
                  <c:v>0.55000000000000004</c:v>
                </c:pt>
                <c:pt idx="1">
                  <c:v>0.69</c:v>
                </c:pt>
                <c:pt idx="2">
                  <c:v>0.52</c:v>
                </c:pt>
                <c:pt idx="3">
                  <c:v>0.52</c:v>
                </c:pt>
                <c:pt idx="4">
                  <c:v>0.78</c:v>
                </c:pt>
                <c:pt idx="5">
                  <c:v>0.85</c:v>
                </c:pt>
                <c:pt idx="6">
                  <c:v>0.82</c:v>
                </c:pt>
                <c:pt idx="7">
                  <c:v>0.88</c:v>
                </c:pt>
                <c:pt idx="8">
                  <c:v>0.91</c:v>
                </c:pt>
                <c:pt idx="9">
                  <c:v>0.91</c:v>
                </c:pt>
                <c:pt idx="10">
                  <c:v>0.9</c:v>
                </c:pt>
                <c:pt idx="11">
                  <c:v>0.9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4-065D-D14B-A814-EA9A64E48A1E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82"/>
        <c:axId val="1887339343"/>
        <c:axId val="1887341055"/>
      </c:barChart>
      <c:catAx>
        <c:axId val="1887339343"/>
        <c:scaling>
          <c:orientation val="minMax"/>
        </c:scaling>
        <c:delete val="0"/>
        <c:axPos val="l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Verdana" panose="020B0604030504040204" pitchFamily="34" charset="0"/>
                <a:ea typeface="Verdana" panose="020B0604030504040204" pitchFamily="34" charset="0"/>
                <a:cs typeface="Verdana" panose="020B0604030504040204" pitchFamily="34" charset="0"/>
              </a:defRPr>
            </a:pPr>
            <a:endParaRPr lang="en-US"/>
          </a:p>
        </c:txPr>
        <c:crossAx val="1887341055"/>
        <c:crosses val="autoZero"/>
        <c:auto val="1"/>
        <c:lblAlgn val="ctr"/>
        <c:lblOffset val="100"/>
        <c:noMultiLvlLbl val="0"/>
      </c:catAx>
      <c:valAx>
        <c:axId val="1887341055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887339343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16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IEEE2006OfficeOnline.xsl" StyleName="IEEE" Version="2006">
  <b:Source>
    <b:Tag>Nah21</b:Tag>
    <b:SourceType>DocumentFromInternetSite</b:SourceType>
    <b:Guid>{8C3315A6-2526-924E-A49A-96F50F628E31}</b:Guid>
    <b:Title>GitHub Repository</b:Title>
    <b:URL>https://github.com/NazminJuli/Criminisi-Inpainting</b:URL>
    <b:Year>2021</b:Year>
    <b:Month>12</b:Month>
    <b:Day>11</b:Day>
    <b:Author>
      <b:Author>
        <b:NameList>
          <b:Person>
            <b:Last>Nahar</b:Last>
            <b:First>Nazmin</b:First>
          </b:Person>
        </b:NameList>
      </b:Author>
    </b:Author>
    <b:RefOrder>1</b:RefOrder>
  </b:Source>
  <b:Source>
    <b:Tag>Cri04</b:Tag>
    <b:SourceType>JournalArticle</b:SourceType>
    <b:Guid>{D5AB4D1E-F5A0-394B-B2E9-5DAB90920F5D}</b:Guid>
    <b:Title>Region Filling and Object Removal by Exemplar-Based Image Inpainting</b:Title>
    <b:Year>2004</b:Year>
    <b:JournalName>IEEE TRANSACTIONS ON IMAGE PROCESSING</b:JournalName>
    <b:Volume>13</b:Volume>
    <b:Issue>9</b:Issue>
    <b:Author>
      <b:Author>
        <b:NameList>
          <b:Person>
            <b:Last>Criminisi</b:Last>
            <b:First>A</b:First>
          </b:Person>
          <b:Person>
            <b:Last>Pérez</b:Last>
            <b:First>P</b:First>
          </b:Person>
          <b:Person>
            <b:Last>Toyama</b:Last>
            <b:First>K</b:First>
          </b:Person>
        </b:NameList>
      </b:Author>
    </b:Author>
    <b:RefOrder>2</b:RefOrder>
  </b:Source>
</b:Sources>
</file>

<file path=customXml/itemProps1.xml><?xml version="1.0" encoding="utf-8"?>
<ds:datastoreItem xmlns:ds="http://schemas.openxmlformats.org/officeDocument/2006/customXml" ds:itemID="{B3B07D0B-E048-FF47-B551-87FD636DA49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397</TotalTime>
  <Pages>9</Pages>
  <Words>1027</Words>
  <Characters>5856</Characters>
  <Application>Microsoft Office Word</Application>
  <DocSecurity>0</DocSecurity>
  <Lines>48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6870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James Duxbury</dc:creator>
  <cp:keywords/>
  <dc:description/>
  <cp:lastModifiedBy>James Duxbury</cp:lastModifiedBy>
  <cp:revision>16</cp:revision>
  <dcterms:created xsi:type="dcterms:W3CDTF">2024-04-21T23:56:00Z</dcterms:created>
  <dcterms:modified xsi:type="dcterms:W3CDTF">2024-04-30T00:05:00Z</dcterms:modified>
</cp:coreProperties>
</file>